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EA" w:rsidRPr="006319EA" w:rsidRDefault="006319EA" w:rsidP="006319EA">
      <w:pPr>
        <w:pStyle w:val="a4"/>
        <w:ind w:firstLine="709"/>
        <w:jc w:val="center"/>
        <w:rPr>
          <w:rFonts w:ascii="Times New Roman" w:hAnsi="Times New Roman" w:cs="Times New Roman"/>
          <w:b/>
          <w:sz w:val="26"/>
          <w:szCs w:val="26"/>
        </w:rPr>
      </w:pPr>
      <w:r w:rsidRPr="006319EA">
        <w:rPr>
          <w:rFonts w:ascii="Times New Roman" w:hAnsi="Times New Roman" w:cs="Times New Roman"/>
          <w:b/>
          <w:sz w:val="26"/>
          <w:szCs w:val="26"/>
        </w:rPr>
        <w:t>РОССИЙСКАЯ ФЕДЕРАЦИЯ</w:t>
      </w:r>
    </w:p>
    <w:p w:rsidR="006319EA" w:rsidRPr="006319EA" w:rsidRDefault="006319EA" w:rsidP="006319EA">
      <w:pPr>
        <w:pStyle w:val="a4"/>
        <w:ind w:firstLine="709"/>
        <w:jc w:val="center"/>
        <w:rPr>
          <w:rFonts w:ascii="Times New Roman" w:hAnsi="Times New Roman" w:cs="Times New Roman"/>
          <w:b/>
          <w:sz w:val="26"/>
          <w:szCs w:val="26"/>
        </w:rPr>
      </w:pPr>
      <w:r w:rsidRPr="006319EA">
        <w:rPr>
          <w:rFonts w:ascii="Times New Roman" w:hAnsi="Times New Roman" w:cs="Times New Roman"/>
          <w:b/>
          <w:sz w:val="26"/>
          <w:szCs w:val="26"/>
        </w:rPr>
        <w:t>КЕМЕРОВСКАЯ ОБЛАСТЬ-КУЗБАСС</w:t>
      </w:r>
    </w:p>
    <w:p w:rsidR="006319EA" w:rsidRPr="006319EA" w:rsidRDefault="006319EA" w:rsidP="006319EA">
      <w:pPr>
        <w:pStyle w:val="a4"/>
        <w:ind w:firstLine="709"/>
        <w:jc w:val="center"/>
        <w:rPr>
          <w:rFonts w:ascii="Times New Roman" w:hAnsi="Times New Roman" w:cs="Times New Roman"/>
          <w:b/>
          <w:sz w:val="26"/>
          <w:szCs w:val="26"/>
        </w:rPr>
      </w:pPr>
      <w:r w:rsidRPr="006319EA">
        <w:rPr>
          <w:rFonts w:ascii="Times New Roman" w:hAnsi="Times New Roman" w:cs="Times New Roman"/>
          <w:b/>
          <w:sz w:val="26"/>
          <w:szCs w:val="26"/>
        </w:rPr>
        <w:t>ТАШТАГОЛЬСКИЙ МУНИЦИПАЛЬНЫЙ РАЙОН</w:t>
      </w:r>
    </w:p>
    <w:p w:rsidR="006319EA" w:rsidRPr="006319EA" w:rsidRDefault="006319EA" w:rsidP="006319EA">
      <w:pPr>
        <w:pStyle w:val="a4"/>
        <w:ind w:firstLine="709"/>
        <w:jc w:val="center"/>
        <w:rPr>
          <w:rFonts w:ascii="Times New Roman" w:hAnsi="Times New Roman" w:cs="Times New Roman"/>
          <w:b/>
          <w:sz w:val="26"/>
          <w:szCs w:val="26"/>
        </w:rPr>
      </w:pPr>
      <w:r w:rsidRPr="006319EA">
        <w:rPr>
          <w:rFonts w:ascii="Times New Roman" w:hAnsi="Times New Roman" w:cs="Times New Roman"/>
          <w:b/>
          <w:sz w:val="26"/>
          <w:szCs w:val="26"/>
        </w:rPr>
        <w:t>ТЕМИРТАУСКОЕ ГОРОДСКОЕ ПОСЕЛЕНИЕ</w:t>
      </w:r>
    </w:p>
    <w:p w:rsidR="006319EA" w:rsidRPr="006319EA" w:rsidRDefault="006319EA" w:rsidP="006319EA">
      <w:pPr>
        <w:pStyle w:val="a4"/>
        <w:ind w:firstLine="709"/>
        <w:jc w:val="center"/>
        <w:rPr>
          <w:rFonts w:ascii="Times New Roman" w:hAnsi="Times New Roman" w:cs="Times New Roman"/>
          <w:b/>
          <w:sz w:val="26"/>
          <w:szCs w:val="26"/>
        </w:rPr>
      </w:pPr>
    </w:p>
    <w:p w:rsidR="006319EA" w:rsidRPr="006319EA" w:rsidRDefault="006319EA" w:rsidP="006319EA">
      <w:pPr>
        <w:pStyle w:val="a4"/>
        <w:ind w:firstLine="709"/>
        <w:jc w:val="center"/>
        <w:rPr>
          <w:rFonts w:ascii="Times New Roman" w:hAnsi="Times New Roman" w:cs="Times New Roman"/>
          <w:b/>
          <w:sz w:val="26"/>
          <w:szCs w:val="26"/>
        </w:rPr>
      </w:pPr>
      <w:r w:rsidRPr="006319EA">
        <w:rPr>
          <w:rFonts w:ascii="Times New Roman" w:hAnsi="Times New Roman" w:cs="Times New Roman"/>
          <w:b/>
          <w:sz w:val="26"/>
          <w:szCs w:val="26"/>
        </w:rPr>
        <w:t>АДМИНИСТРАЦИЯ ТЕМИРТАУСКОГО ГОРОДСКОГО ПОСЕЛЕНИЯ</w:t>
      </w:r>
    </w:p>
    <w:p w:rsidR="006319EA" w:rsidRPr="006319EA" w:rsidRDefault="006319EA" w:rsidP="006319EA">
      <w:pPr>
        <w:pStyle w:val="a4"/>
        <w:ind w:firstLine="709"/>
        <w:jc w:val="center"/>
        <w:rPr>
          <w:rFonts w:ascii="Times New Roman" w:hAnsi="Times New Roman" w:cs="Times New Roman"/>
          <w:b/>
          <w:sz w:val="26"/>
          <w:szCs w:val="26"/>
        </w:rPr>
      </w:pPr>
    </w:p>
    <w:p w:rsidR="006319EA" w:rsidRPr="006319EA" w:rsidRDefault="006319EA" w:rsidP="006319EA">
      <w:pPr>
        <w:autoSpaceDE w:val="0"/>
        <w:autoSpaceDN w:val="0"/>
        <w:adjustRightInd w:val="0"/>
        <w:spacing w:after="0" w:line="240" w:lineRule="auto"/>
        <w:ind w:firstLine="709"/>
        <w:jc w:val="center"/>
        <w:rPr>
          <w:rFonts w:ascii="Times New Roman" w:hAnsi="Times New Roman" w:cs="Times New Roman"/>
          <w:b/>
          <w:sz w:val="26"/>
          <w:szCs w:val="26"/>
        </w:rPr>
      </w:pPr>
      <w:r w:rsidRPr="006319EA">
        <w:rPr>
          <w:rFonts w:ascii="Times New Roman" w:hAnsi="Times New Roman" w:cs="Times New Roman"/>
          <w:b/>
          <w:sz w:val="26"/>
          <w:szCs w:val="26"/>
        </w:rPr>
        <w:t>ПОСТАНОВЛЕНИЕ</w:t>
      </w:r>
    </w:p>
    <w:p w:rsidR="006319EA" w:rsidRPr="006319EA" w:rsidRDefault="006319EA" w:rsidP="006319EA">
      <w:pPr>
        <w:autoSpaceDE w:val="0"/>
        <w:autoSpaceDN w:val="0"/>
        <w:adjustRightInd w:val="0"/>
        <w:spacing w:after="0" w:line="240" w:lineRule="auto"/>
        <w:ind w:firstLine="709"/>
        <w:jc w:val="center"/>
        <w:rPr>
          <w:rFonts w:ascii="Times New Roman" w:hAnsi="Times New Roman" w:cs="Times New Roman"/>
          <w:b/>
          <w:sz w:val="26"/>
          <w:szCs w:val="26"/>
        </w:rPr>
      </w:pPr>
    </w:p>
    <w:p w:rsidR="006319EA" w:rsidRPr="006319EA" w:rsidRDefault="006319EA" w:rsidP="006319EA">
      <w:pPr>
        <w:autoSpaceDE w:val="0"/>
        <w:autoSpaceDN w:val="0"/>
        <w:adjustRightInd w:val="0"/>
        <w:spacing w:after="0" w:line="240" w:lineRule="auto"/>
        <w:ind w:firstLine="709"/>
        <w:jc w:val="center"/>
        <w:rPr>
          <w:rFonts w:ascii="Times New Roman" w:hAnsi="Times New Roman" w:cs="Times New Roman"/>
          <w:b/>
          <w:sz w:val="26"/>
          <w:szCs w:val="26"/>
        </w:rPr>
      </w:pPr>
      <w:r w:rsidRPr="006319EA">
        <w:rPr>
          <w:rFonts w:ascii="Times New Roman" w:hAnsi="Times New Roman" w:cs="Times New Roman"/>
          <w:b/>
          <w:sz w:val="26"/>
          <w:szCs w:val="26"/>
        </w:rPr>
        <w:t>от «13» сентября 2021г. № 48-П</w:t>
      </w:r>
    </w:p>
    <w:p w:rsidR="006319EA" w:rsidRPr="006319EA" w:rsidRDefault="006319EA" w:rsidP="006319EA">
      <w:pPr>
        <w:autoSpaceDE w:val="0"/>
        <w:autoSpaceDN w:val="0"/>
        <w:adjustRightInd w:val="0"/>
        <w:spacing w:after="0" w:line="240" w:lineRule="auto"/>
        <w:ind w:firstLine="709"/>
        <w:jc w:val="center"/>
        <w:rPr>
          <w:rFonts w:ascii="Times New Roman" w:hAnsi="Times New Roman" w:cs="Times New Roman"/>
          <w:b/>
          <w:sz w:val="26"/>
          <w:szCs w:val="26"/>
        </w:rPr>
      </w:pPr>
    </w:p>
    <w:p w:rsidR="006319EA" w:rsidRPr="006319EA" w:rsidRDefault="006319EA" w:rsidP="006319EA">
      <w:pPr>
        <w:pStyle w:val="s1"/>
        <w:spacing w:before="0" w:beforeAutospacing="0" w:after="0" w:afterAutospacing="0"/>
        <w:ind w:firstLine="709"/>
        <w:jc w:val="center"/>
        <w:rPr>
          <w:b/>
          <w:sz w:val="26"/>
          <w:szCs w:val="26"/>
        </w:rPr>
      </w:pPr>
      <w:r w:rsidRPr="006319EA">
        <w:rPr>
          <w:b/>
          <w:bCs/>
          <w:sz w:val="26"/>
          <w:szCs w:val="26"/>
        </w:rPr>
        <w:t xml:space="preserve">Об утверждении </w:t>
      </w:r>
      <w:r w:rsidRPr="006319EA">
        <w:rPr>
          <w:b/>
          <w:sz w:val="26"/>
          <w:szCs w:val="26"/>
        </w:rPr>
        <w:t xml:space="preserve">административного </w:t>
      </w:r>
      <w:hyperlink w:anchor="Par31" w:history="1">
        <w:proofErr w:type="gramStart"/>
        <w:r w:rsidRPr="006319EA">
          <w:rPr>
            <w:b/>
            <w:sz w:val="26"/>
            <w:szCs w:val="26"/>
          </w:rPr>
          <w:t>регламент</w:t>
        </w:r>
        <w:proofErr w:type="gramEnd"/>
      </w:hyperlink>
      <w:r w:rsidRPr="006319EA">
        <w:rPr>
          <w:b/>
          <w:sz w:val="26"/>
          <w:szCs w:val="26"/>
        </w:rPr>
        <w:t xml:space="preserve">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w:t>
      </w:r>
    </w:p>
    <w:p w:rsidR="006319EA" w:rsidRPr="006319EA" w:rsidRDefault="006319EA" w:rsidP="006319EA">
      <w:pPr>
        <w:pStyle w:val="s1"/>
        <w:spacing w:before="0" w:beforeAutospacing="0" w:after="0" w:afterAutospacing="0"/>
        <w:ind w:firstLine="709"/>
        <w:jc w:val="both"/>
        <w:rPr>
          <w:b/>
          <w:sz w:val="26"/>
          <w:szCs w:val="26"/>
        </w:rPr>
      </w:pPr>
    </w:p>
    <w:p w:rsidR="006319EA" w:rsidRPr="006319EA" w:rsidRDefault="006319EA" w:rsidP="006319EA">
      <w:pPr>
        <w:shd w:val="clear" w:color="auto" w:fill="FFFFFF"/>
        <w:spacing w:after="0" w:line="240" w:lineRule="auto"/>
        <w:ind w:firstLine="709"/>
        <w:jc w:val="both"/>
        <w:rPr>
          <w:rFonts w:ascii="Times New Roman" w:hAnsi="Times New Roman" w:cs="Times New Roman"/>
          <w:sz w:val="26"/>
          <w:szCs w:val="26"/>
        </w:rPr>
      </w:pPr>
      <w:proofErr w:type="gramStart"/>
      <w:r w:rsidRPr="006319EA">
        <w:rPr>
          <w:rFonts w:ascii="Times New Roman" w:hAnsi="Times New Roman" w:cs="Times New Roman"/>
          <w:sz w:val="26"/>
          <w:szCs w:val="26"/>
        </w:rPr>
        <w:t xml:space="preserve">В целях обеспечения доступности и повышения качества предоставления муниципальных услуг, в соответствии с </w:t>
      </w:r>
      <w:r w:rsidRPr="006319EA">
        <w:rPr>
          <w:rStyle w:val="a5"/>
          <w:rFonts w:ascii="Times New Roman" w:hAnsi="Times New Roman" w:cs="Times New Roman"/>
          <w:color w:val="auto"/>
          <w:sz w:val="26"/>
          <w:szCs w:val="26"/>
        </w:rPr>
        <w:t>Федеральным законом</w:t>
      </w:r>
      <w:r w:rsidRPr="006319E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Темиртауского городского</w:t>
      </w:r>
      <w:proofErr w:type="gramEnd"/>
      <w:r w:rsidRPr="006319EA">
        <w:rPr>
          <w:rFonts w:ascii="Times New Roman" w:hAnsi="Times New Roman" w:cs="Times New Roman"/>
          <w:sz w:val="26"/>
          <w:szCs w:val="26"/>
        </w:rPr>
        <w:t xml:space="preserve">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6319EA" w:rsidRPr="006319EA" w:rsidRDefault="006319EA" w:rsidP="006319EA">
      <w:pPr>
        <w:shd w:val="clear" w:color="auto" w:fill="FFFFFF"/>
        <w:spacing w:after="0" w:line="240" w:lineRule="auto"/>
        <w:ind w:firstLine="709"/>
        <w:jc w:val="both"/>
        <w:rPr>
          <w:rFonts w:ascii="Times New Roman" w:hAnsi="Times New Roman" w:cs="Times New Roman"/>
          <w:sz w:val="26"/>
          <w:szCs w:val="26"/>
        </w:rPr>
      </w:pPr>
    </w:p>
    <w:p w:rsidR="006319EA" w:rsidRDefault="006319EA" w:rsidP="006319EA">
      <w:pPr>
        <w:pStyle w:val="ConsPlusNormal"/>
        <w:ind w:firstLine="709"/>
        <w:jc w:val="center"/>
        <w:rPr>
          <w:rFonts w:ascii="Times New Roman" w:hAnsi="Times New Roman" w:cs="Times New Roman"/>
          <w:sz w:val="26"/>
          <w:szCs w:val="26"/>
        </w:rPr>
      </w:pPr>
      <w:r w:rsidRPr="006319EA">
        <w:rPr>
          <w:rFonts w:ascii="Times New Roman" w:hAnsi="Times New Roman" w:cs="Times New Roman"/>
          <w:sz w:val="26"/>
          <w:szCs w:val="26"/>
        </w:rPr>
        <w:t>ПОСТАНОВИЛА:</w:t>
      </w:r>
    </w:p>
    <w:p w:rsidR="006319EA" w:rsidRPr="006319EA" w:rsidRDefault="006319EA" w:rsidP="006319EA">
      <w:pPr>
        <w:pStyle w:val="ConsPlusNormal"/>
        <w:ind w:firstLine="709"/>
        <w:jc w:val="center"/>
        <w:rPr>
          <w:rFonts w:ascii="Times New Roman" w:hAnsi="Times New Roman" w:cs="Times New Roman"/>
          <w:sz w:val="26"/>
          <w:szCs w:val="26"/>
        </w:rPr>
      </w:pPr>
    </w:p>
    <w:p w:rsidR="006319EA" w:rsidRPr="006319EA" w:rsidRDefault="006319EA" w:rsidP="006319EA">
      <w:pPr>
        <w:tabs>
          <w:tab w:val="left" w:pos="567"/>
          <w:tab w:val="left" w:pos="851"/>
        </w:tabs>
        <w:spacing w:after="0" w:line="240" w:lineRule="auto"/>
        <w:ind w:firstLine="709"/>
        <w:jc w:val="both"/>
        <w:rPr>
          <w:rFonts w:ascii="Times New Roman" w:hAnsi="Times New Roman" w:cs="Times New Roman"/>
          <w:sz w:val="26"/>
          <w:szCs w:val="26"/>
        </w:rPr>
      </w:pPr>
      <w:bookmarkStart w:id="0" w:name="sub_1"/>
      <w:r w:rsidRPr="006319EA">
        <w:rPr>
          <w:rFonts w:ascii="Times New Roman" w:hAnsi="Times New Roman" w:cs="Times New Roman"/>
          <w:sz w:val="26"/>
          <w:szCs w:val="26"/>
        </w:rPr>
        <w:t xml:space="preserve">1. Утвердить прилагаемый </w:t>
      </w:r>
      <w:r w:rsidRPr="006319EA">
        <w:rPr>
          <w:rStyle w:val="a5"/>
          <w:rFonts w:ascii="Times New Roman" w:hAnsi="Times New Roman" w:cs="Times New Roman"/>
          <w:color w:val="auto"/>
          <w:sz w:val="26"/>
          <w:szCs w:val="26"/>
        </w:rPr>
        <w:t>административный регламент</w:t>
      </w:r>
      <w:r w:rsidRPr="006319EA">
        <w:rPr>
          <w:rFonts w:ascii="Times New Roman" w:hAnsi="Times New Roman" w:cs="Times New Roman"/>
          <w:sz w:val="26"/>
          <w:szCs w:val="26"/>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(приложение № 1).</w:t>
      </w:r>
    </w:p>
    <w:p w:rsidR="006319EA" w:rsidRPr="006319EA" w:rsidRDefault="006319EA" w:rsidP="006319EA">
      <w:pPr>
        <w:spacing w:after="0" w:line="240" w:lineRule="auto"/>
        <w:ind w:firstLine="709"/>
        <w:jc w:val="both"/>
        <w:rPr>
          <w:rFonts w:ascii="Times New Roman" w:hAnsi="Times New Roman" w:cs="Times New Roman"/>
          <w:sz w:val="26"/>
          <w:szCs w:val="26"/>
        </w:rPr>
      </w:pPr>
      <w:bookmarkStart w:id="1" w:name="sub_2"/>
      <w:bookmarkEnd w:id="0"/>
      <w:r w:rsidRPr="006319EA">
        <w:rPr>
          <w:rFonts w:ascii="Times New Roman" w:hAnsi="Times New Roman" w:cs="Times New Roman"/>
          <w:sz w:val="26"/>
          <w:szCs w:val="26"/>
        </w:rPr>
        <w:t xml:space="preserve">2. </w:t>
      </w:r>
      <w:bookmarkEnd w:id="1"/>
      <w:r w:rsidRPr="006319EA">
        <w:rPr>
          <w:rFonts w:ascii="Times New Roman" w:hAnsi="Times New Roman" w:cs="Times New Roman"/>
          <w:sz w:val="26"/>
          <w:szCs w:val="26"/>
        </w:rPr>
        <w:t xml:space="preserve">Настоящее постановление подлежит официальному опубликованию в газете «Красная </w:t>
      </w:r>
      <w:proofErr w:type="spellStart"/>
      <w:r w:rsidRPr="006319EA">
        <w:rPr>
          <w:rFonts w:ascii="Times New Roman" w:hAnsi="Times New Roman" w:cs="Times New Roman"/>
          <w:sz w:val="26"/>
          <w:szCs w:val="26"/>
        </w:rPr>
        <w:t>Шория</w:t>
      </w:r>
      <w:proofErr w:type="spellEnd"/>
      <w:r w:rsidRPr="006319EA">
        <w:rPr>
          <w:rFonts w:ascii="Times New Roman" w:hAnsi="Times New Roman" w:cs="Times New Roman"/>
          <w:sz w:val="26"/>
          <w:szCs w:val="26"/>
        </w:rPr>
        <w:t>», 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6319EA">
        <w:rPr>
          <w:rFonts w:ascii="Times New Roman" w:hAnsi="Times New Roman" w:cs="Times New Roman"/>
          <w:sz w:val="26"/>
          <w:szCs w:val="26"/>
          <w:lang w:val="en-US"/>
        </w:rPr>
        <w:t>http</w:t>
      </w:r>
      <w:r w:rsidRPr="006319EA">
        <w:rPr>
          <w:rFonts w:ascii="Times New Roman" w:hAnsi="Times New Roman" w:cs="Times New Roman"/>
          <w:sz w:val="26"/>
          <w:szCs w:val="26"/>
        </w:rPr>
        <w:t>://</w:t>
      </w:r>
      <w:proofErr w:type="spellStart"/>
      <w:r w:rsidRPr="006319EA">
        <w:rPr>
          <w:rFonts w:ascii="Times New Roman" w:hAnsi="Times New Roman" w:cs="Times New Roman"/>
          <w:sz w:val="26"/>
          <w:szCs w:val="26"/>
          <w:lang w:val="en-US"/>
        </w:rPr>
        <w:t>temirtau</w:t>
      </w:r>
      <w:proofErr w:type="spellEnd"/>
      <w:r w:rsidRPr="006319EA">
        <w:rPr>
          <w:rFonts w:ascii="Times New Roman" w:hAnsi="Times New Roman" w:cs="Times New Roman"/>
          <w:sz w:val="26"/>
          <w:szCs w:val="26"/>
        </w:rPr>
        <w:t>-</w:t>
      </w:r>
      <w:proofErr w:type="spellStart"/>
      <w:r w:rsidRPr="006319EA">
        <w:rPr>
          <w:rFonts w:ascii="Times New Roman" w:hAnsi="Times New Roman" w:cs="Times New Roman"/>
          <w:sz w:val="26"/>
          <w:szCs w:val="26"/>
          <w:lang w:val="en-US"/>
        </w:rPr>
        <w:t>adm</w:t>
      </w:r>
      <w:proofErr w:type="spellEnd"/>
      <w:r w:rsidRPr="006319EA">
        <w:rPr>
          <w:rFonts w:ascii="Times New Roman" w:hAnsi="Times New Roman" w:cs="Times New Roman"/>
          <w:sz w:val="26"/>
          <w:szCs w:val="26"/>
        </w:rPr>
        <w:t>.).</w:t>
      </w:r>
    </w:p>
    <w:p w:rsidR="006319EA" w:rsidRPr="006319EA" w:rsidRDefault="006319EA" w:rsidP="006319EA">
      <w:pPr>
        <w:spacing w:after="0" w:line="240" w:lineRule="auto"/>
        <w:ind w:firstLine="709"/>
        <w:jc w:val="both"/>
        <w:rPr>
          <w:rFonts w:ascii="Times New Roman" w:hAnsi="Times New Roman" w:cs="Times New Roman"/>
          <w:sz w:val="26"/>
          <w:szCs w:val="26"/>
        </w:rPr>
      </w:pPr>
      <w:r w:rsidRPr="006319EA">
        <w:rPr>
          <w:rFonts w:ascii="Times New Roman" w:hAnsi="Times New Roman" w:cs="Times New Roman"/>
          <w:sz w:val="26"/>
          <w:szCs w:val="26"/>
        </w:rPr>
        <w:t xml:space="preserve">3. </w:t>
      </w:r>
      <w:proofErr w:type="gramStart"/>
      <w:r w:rsidRPr="006319EA">
        <w:rPr>
          <w:rFonts w:ascii="Times New Roman" w:hAnsi="Times New Roman" w:cs="Times New Roman"/>
          <w:sz w:val="26"/>
          <w:szCs w:val="26"/>
        </w:rPr>
        <w:t>Контроль за</w:t>
      </w:r>
      <w:proofErr w:type="gramEnd"/>
      <w:r w:rsidRPr="006319EA">
        <w:rPr>
          <w:rFonts w:ascii="Times New Roman" w:hAnsi="Times New Roman" w:cs="Times New Roman"/>
          <w:sz w:val="26"/>
          <w:szCs w:val="26"/>
        </w:rPr>
        <w:t xml:space="preserve"> исполнением настоящего постановления оставляю за собой.</w:t>
      </w:r>
    </w:p>
    <w:p w:rsidR="006319EA" w:rsidRPr="006319EA" w:rsidRDefault="006319EA" w:rsidP="006319EA">
      <w:pPr>
        <w:spacing w:after="0" w:line="240" w:lineRule="auto"/>
        <w:ind w:firstLine="709"/>
        <w:jc w:val="both"/>
        <w:rPr>
          <w:rFonts w:ascii="Times New Roman" w:hAnsi="Times New Roman" w:cs="Times New Roman"/>
          <w:sz w:val="26"/>
          <w:szCs w:val="26"/>
        </w:rPr>
      </w:pPr>
      <w:r w:rsidRPr="006319EA">
        <w:rPr>
          <w:rFonts w:ascii="Times New Roman" w:hAnsi="Times New Roman" w:cs="Times New Roman"/>
          <w:sz w:val="26"/>
          <w:szCs w:val="26"/>
        </w:rPr>
        <w:t>4. Настоящее постановление вступает в силу с момента официального опубликования.</w:t>
      </w:r>
    </w:p>
    <w:p w:rsidR="006319EA" w:rsidRPr="006319EA" w:rsidRDefault="006319EA" w:rsidP="006319EA">
      <w:pPr>
        <w:spacing w:after="0" w:line="240" w:lineRule="auto"/>
        <w:ind w:firstLine="709"/>
        <w:jc w:val="both"/>
        <w:rPr>
          <w:rFonts w:ascii="Times New Roman" w:hAnsi="Times New Roman" w:cs="Times New Roman"/>
          <w:sz w:val="26"/>
          <w:szCs w:val="26"/>
        </w:rPr>
      </w:pPr>
    </w:p>
    <w:p w:rsidR="006319EA" w:rsidRPr="006319EA" w:rsidRDefault="006319EA" w:rsidP="006319EA">
      <w:pPr>
        <w:spacing w:after="0" w:line="240" w:lineRule="auto"/>
        <w:ind w:firstLine="709"/>
        <w:jc w:val="both"/>
        <w:rPr>
          <w:rFonts w:ascii="Times New Roman" w:hAnsi="Times New Roman" w:cs="Times New Roman"/>
          <w:sz w:val="26"/>
          <w:szCs w:val="26"/>
        </w:rPr>
      </w:pPr>
    </w:p>
    <w:p w:rsidR="006319EA" w:rsidRPr="006319EA" w:rsidRDefault="006319EA" w:rsidP="006319EA">
      <w:pPr>
        <w:autoSpaceDE w:val="0"/>
        <w:autoSpaceDN w:val="0"/>
        <w:adjustRightInd w:val="0"/>
        <w:spacing w:after="0" w:line="240" w:lineRule="auto"/>
        <w:ind w:firstLine="709"/>
        <w:jc w:val="both"/>
        <w:rPr>
          <w:rFonts w:ascii="Times New Roman" w:hAnsi="Times New Roman" w:cs="Times New Roman"/>
          <w:sz w:val="26"/>
          <w:szCs w:val="26"/>
        </w:rPr>
      </w:pPr>
      <w:r w:rsidRPr="006319EA">
        <w:rPr>
          <w:rFonts w:ascii="Times New Roman" w:hAnsi="Times New Roman" w:cs="Times New Roman"/>
          <w:sz w:val="26"/>
          <w:szCs w:val="26"/>
        </w:rPr>
        <w:t xml:space="preserve">Глава Темиртауского </w:t>
      </w:r>
    </w:p>
    <w:p w:rsidR="006319EA" w:rsidRPr="006319EA" w:rsidRDefault="006319EA" w:rsidP="006319EA">
      <w:pPr>
        <w:autoSpaceDE w:val="0"/>
        <w:autoSpaceDN w:val="0"/>
        <w:adjustRightInd w:val="0"/>
        <w:spacing w:after="0" w:line="240" w:lineRule="auto"/>
        <w:ind w:firstLine="709"/>
        <w:jc w:val="both"/>
        <w:rPr>
          <w:rFonts w:ascii="Times New Roman" w:hAnsi="Times New Roman" w:cs="Times New Roman"/>
          <w:sz w:val="26"/>
          <w:szCs w:val="26"/>
        </w:rPr>
      </w:pPr>
      <w:r w:rsidRPr="006319EA">
        <w:rPr>
          <w:rFonts w:ascii="Times New Roman" w:hAnsi="Times New Roman" w:cs="Times New Roman"/>
          <w:sz w:val="26"/>
          <w:szCs w:val="26"/>
        </w:rPr>
        <w:t>городского поселения</w:t>
      </w:r>
      <w:r w:rsidRPr="006319EA">
        <w:rPr>
          <w:rFonts w:ascii="Times New Roman" w:hAnsi="Times New Roman" w:cs="Times New Roman"/>
          <w:sz w:val="26"/>
          <w:szCs w:val="26"/>
        </w:rPr>
        <w:tab/>
      </w:r>
      <w:r w:rsidRPr="006319EA">
        <w:rPr>
          <w:rFonts w:ascii="Times New Roman" w:hAnsi="Times New Roman" w:cs="Times New Roman"/>
          <w:sz w:val="26"/>
          <w:szCs w:val="26"/>
        </w:rPr>
        <w:tab/>
        <w:t xml:space="preserve">            </w:t>
      </w:r>
      <w:r w:rsidRPr="006319EA">
        <w:rPr>
          <w:rFonts w:ascii="Times New Roman" w:hAnsi="Times New Roman" w:cs="Times New Roman"/>
          <w:sz w:val="26"/>
          <w:szCs w:val="26"/>
        </w:rPr>
        <w:tab/>
      </w:r>
      <w:r w:rsidRPr="006319EA">
        <w:rPr>
          <w:rFonts w:ascii="Times New Roman" w:hAnsi="Times New Roman" w:cs="Times New Roman"/>
          <w:sz w:val="26"/>
          <w:szCs w:val="26"/>
        </w:rPr>
        <w:tab/>
        <w:t xml:space="preserve">                А.В. Кочетков</w:t>
      </w:r>
    </w:p>
    <w:p w:rsidR="006319EA" w:rsidRPr="006319EA" w:rsidRDefault="006319EA" w:rsidP="006319EA">
      <w:pPr>
        <w:spacing w:after="0" w:line="240" w:lineRule="auto"/>
        <w:ind w:firstLine="709"/>
        <w:jc w:val="right"/>
        <w:rPr>
          <w:rFonts w:ascii="Times New Roman" w:eastAsia="Times New Roman" w:hAnsi="Times New Roman" w:cs="Times New Roman"/>
          <w:sz w:val="24"/>
          <w:szCs w:val="24"/>
          <w:lang w:eastAsia="ru-RU"/>
        </w:rPr>
      </w:pPr>
      <w:r w:rsidRPr="006319EA">
        <w:rPr>
          <w:rFonts w:ascii="Times New Roman" w:hAnsi="Times New Roman" w:cs="Times New Roman"/>
          <w:sz w:val="26"/>
          <w:szCs w:val="26"/>
        </w:rPr>
        <w:br w:type="page"/>
      </w:r>
      <w:r w:rsidRPr="006319EA">
        <w:rPr>
          <w:rFonts w:ascii="Times New Roman" w:eastAsia="Times New Roman" w:hAnsi="Times New Roman" w:cs="Times New Roman"/>
          <w:sz w:val="24"/>
          <w:szCs w:val="24"/>
          <w:lang w:eastAsia="ru-RU"/>
        </w:rPr>
        <w:lastRenderedPageBreak/>
        <w:t>Приложение № 1</w:t>
      </w:r>
      <w:r w:rsidRPr="006319EA">
        <w:rPr>
          <w:rFonts w:ascii="Times New Roman" w:eastAsia="Times New Roman" w:hAnsi="Times New Roman" w:cs="Times New Roman"/>
          <w:sz w:val="24"/>
          <w:szCs w:val="24"/>
          <w:lang w:eastAsia="ru-RU"/>
        </w:rPr>
        <w:br/>
        <w:t xml:space="preserve">к постановлению администрации </w:t>
      </w:r>
    </w:p>
    <w:p w:rsidR="006319EA" w:rsidRPr="006319EA" w:rsidRDefault="006319EA" w:rsidP="006319EA">
      <w:pPr>
        <w:spacing w:after="0" w:line="240" w:lineRule="auto"/>
        <w:ind w:firstLine="709"/>
        <w:jc w:val="right"/>
        <w:rPr>
          <w:rFonts w:ascii="Times New Roman" w:eastAsia="Times New Roman" w:hAnsi="Times New Roman" w:cs="Times New Roman"/>
          <w:sz w:val="24"/>
          <w:szCs w:val="24"/>
          <w:lang w:eastAsia="ru-RU"/>
        </w:rPr>
      </w:pPr>
      <w:r w:rsidRPr="006319EA">
        <w:rPr>
          <w:rFonts w:ascii="Times New Roman" w:eastAsia="Times New Roman" w:hAnsi="Times New Roman" w:cs="Times New Roman"/>
          <w:sz w:val="24"/>
          <w:szCs w:val="24"/>
          <w:lang w:eastAsia="ru-RU"/>
        </w:rPr>
        <w:t>Темиртауского городского поселения</w:t>
      </w:r>
      <w:r w:rsidRPr="006319EA">
        <w:rPr>
          <w:rFonts w:ascii="Times New Roman" w:eastAsia="Times New Roman" w:hAnsi="Times New Roman" w:cs="Times New Roman"/>
          <w:sz w:val="24"/>
          <w:szCs w:val="24"/>
          <w:lang w:eastAsia="ru-RU"/>
        </w:rPr>
        <w:br/>
        <w:t>от «13» сентября 2021г. № 48-П</w:t>
      </w:r>
    </w:p>
    <w:p w:rsidR="006319EA" w:rsidRPr="006319EA" w:rsidRDefault="006319EA" w:rsidP="006319EA">
      <w:pPr>
        <w:spacing w:after="0" w:line="240" w:lineRule="auto"/>
        <w:ind w:firstLine="709"/>
        <w:jc w:val="right"/>
        <w:rPr>
          <w:rFonts w:ascii="Times New Roman" w:eastAsia="Times New Roman" w:hAnsi="Times New Roman" w:cs="Times New Roman"/>
          <w:sz w:val="24"/>
          <w:szCs w:val="24"/>
          <w:lang w:eastAsia="ru-RU"/>
        </w:rPr>
      </w:pPr>
    </w:p>
    <w:p w:rsidR="006319EA" w:rsidRPr="00D14928" w:rsidRDefault="006319EA" w:rsidP="006319EA">
      <w:pPr>
        <w:tabs>
          <w:tab w:val="left" w:pos="4089"/>
        </w:tabs>
        <w:spacing w:after="0" w:line="240" w:lineRule="auto"/>
        <w:ind w:firstLine="851"/>
        <w:jc w:val="center"/>
        <w:rPr>
          <w:rFonts w:ascii="Times New Roman" w:hAnsi="Times New Roman" w:cs="Times New Roman"/>
          <w:b/>
          <w:sz w:val="24"/>
          <w:szCs w:val="24"/>
        </w:rPr>
      </w:pPr>
      <w:r w:rsidRPr="00D14928">
        <w:rPr>
          <w:rFonts w:ascii="Times New Roman" w:hAnsi="Times New Roman" w:cs="Times New Roman"/>
          <w:b/>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r w:rsidRPr="00A130D8">
        <w:rPr>
          <w:rFonts w:ascii="Times New Roman" w:hAnsi="Times New Roman" w:cs="Times New Roman"/>
          <w:b/>
        </w:rPr>
        <w:t>1. ОБЩИЕ ПОЛОЖЕНИЯ</w:t>
      </w:r>
    </w:p>
    <w:p w:rsidR="006319EA" w:rsidRPr="00A130D8" w:rsidRDefault="006319EA" w:rsidP="006319EA">
      <w:pPr>
        <w:tabs>
          <w:tab w:val="left" w:pos="4089"/>
        </w:tabs>
        <w:spacing w:after="0" w:line="240" w:lineRule="auto"/>
        <w:ind w:firstLine="851"/>
        <w:jc w:val="center"/>
        <w:rPr>
          <w:rFonts w:ascii="Times New Roman" w:hAnsi="Times New Roman" w:cs="Times New Roman"/>
        </w:rPr>
      </w:pP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1.1. Предмет регулирования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w:t>
      </w:r>
      <w:r w:rsidR="0036616F" w:rsidRPr="00A130D8">
        <w:rPr>
          <w:rFonts w:ascii="Times New Roman" w:hAnsi="Times New Roman" w:cs="Times New Roman"/>
        </w:rPr>
        <w:t>Администрацией Темиртауского городского поселения</w:t>
      </w:r>
      <w:r w:rsidRPr="00A130D8">
        <w:rPr>
          <w:rFonts w:ascii="Times New Roman" w:hAnsi="Times New Roman" w:cs="Times New Roman"/>
        </w:rPr>
        <w:t xml:space="preserve">  (далее - </w:t>
      </w:r>
      <w:r w:rsidR="0036616F" w:rsidRPr="00A130D8">
        <w:rPr>
          <w:rFonts w:ascii="Times New Roman" w:hAnsi="Times New Roman" w:cs="Times New Roman"/>
        </w:rPr>
        <w:t>администрация</w:t>
      </w:r>
      <w:r w:rsidRPr="00A130D8">
        <w:rPr>
          <w:rFonts w:ascii="Times New Roman" w:hAnsi="Times New Roman" w:cs="Times New Roman"/>
        </w:rPr>
        <w:t>) 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roofErr w:type="gramEnd"/>
    </w:p>
    <w:p w:rsidR="006319EA" w:rsidRPr="00A130D8" w:rsidRDefault="006319EA" w:rsidP="006319EA">
      <w:pPr>
        <w:tabs>
          <w:tab w:val="left" w:pos="4089"/>
        </w:tabs>
        <w:spacing w:after="0" w:line="240" w:lineRule="auto"/>
        <w:jc w:val="both"/>
        <w:rPr>
          <w:rFonts w:ascii="Times New Roman" w:hAnsi="Times New Roman" w:cs="Times New Roman"/>
        </w:rPr>
      </w:pP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1.2. Круг заявителей.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Правообладатели земельных участков или их уполномоченные представители (далее – заявители).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Интересы заявителей могут представлять иные лица в соответствии с законодательством Российской Федерации (далее - представители).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От имени физических лиц заявления могут подавать: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законные представители (родители, усыновители, опекуны) несовершеннолетних в возрасте до 14 лет;</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опекуны недееспособных граждан;</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представители, действующие в силу полномочий, основанных на доверенности или договоре.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От имени юридического лица заявления могут подавать: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лица, действующие в соответствии с законом, иными правовыми актами и учредительными документами без доверенности;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представители в силу полномочий, основанных на доверенности или договоре;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участники юридического лица в предусмотренных законом случаях.</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1.3. Требования к порядку информирования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1.3.1. Информация по вопросам предоставления муниципальной услуги, сведений о ходе предоставления муниципальной услуги предоставляется:</w:t>
      </w:r>
    </w:p>
    <w:p w:rsidR="006319EA" w:rsidRPr="00A130D8" w:rsidRDefault="006319EA" w:rsidP="006319EA">
      <w:pPr>
        <w:spacing w:after="0" w:line="240" w:lineRule="auto"/>
        <w:ind w:firstLine="567"/>
        <w:jc w:val="both"/>
        <w:rPr>
          <w:rFonts w:ascii="Times New Roman" w:hAnsi="Times New Roman" w:cs="Times New Roman"/>
        </w:rPr>
      </w:pPr>
      <w:r w:rsidRPr="00A130D8">
        <w:rPr>
          <w:rFonts w:ascii="Times New Roman" w:hAnsi="Times New Roman" w:cs="Times New Roman"/>
        </w:rPr>
        <w:t xml:space="preserve">   специалистом администрации при непосредственном обращении заявителя в </w:t>
      </w:r>
      <w:r w:rsidR="00D14928">
        <w:rPr>
          <w:rFonts w:ascii="Times New Roman" w:hAnsi="Times New Roman" w:cs="Times New Roman"/>
        </w:rPr>
        <w:t>администрацию</w:t>
      </w:r>
      <w:r w:rsidRPr="00A130D8">
        <w:rPr>
          <w:rFonts w:ascii="Times New Roman" w:hAnsi="Times New Roman" w:cs="Times New Roman"/>
        </w:rPr>
        <w:t xml:space="preserve"> или посредством телефонной связи, в том числе путем размещения на официальном сайте </w:t>
      </w:r>
      <w:r w:rsidR="0036616F" w:rsidRPr="00A130D8">
        <w:rPr>
          <w:rFonts w:ascii="Times New Roman" w:hAnsi="Times New Roman" w:cs="Times New Roman"/>
        </w:rPr>
        <w:t>администрации</w:t>
      </w:r>
      <w:r w:rsidRPr="00A130D8">
        <w:rPr>
          <w:rFonts w:ascii="Times New Roman" w:hAnsi="Times New Roman" w:cs="Times New Roman"/>
        </w:rPr>
        <w:t xml:space="preserve"> в информационно-телекоммуникационной сети «Интернет» </w:t>
      </w:r>
      <w:r w:rsidR="0036616F" w:rsidRPr="00A130D8">
        <w:rPr>
          <w:rFonts w:ascii="Times New Roman" w:hAnsi="Times New Roman" w:cs="Times New Roman"/>
          <w:lang w:val="en-US"/>
        </w:rPr>
        <w:t>http</w:t>
      </w:r>
      <w:r w:rsidR="0036616F" w:rsidRPr="00A130D8">
        <w:rPr>
          <w:rFonts w:ascii="Times New Roman" w:hAnsi="Times New Roman" w:cs="Times New Roman"/>
        </w:rPr>
        <w:t>://</w:t>
      </w:r>
      <w:proofErr w:type="spellStart"/>
      <w:r w:rsidR="0036616F" w:rsidRPr="00A130D8">
        <w:rPr>
          <w:rFonts w:ascii="Times New Roman" w:hAnsi="Times New Roman" w:cs="Times New Roman"/>
          <w:lang w:val="en-US"/>
        </w:rPr>
        <w:t>temirtau</w:t>
      </w:r>
      <w:proofErr w:type="spellEnd"/>
      <w:r w:rsidR="0036616F" w:rsidRPr="00A130D8">
        <w:rPr>
          <w:rFonts w:ascii="Times New Roman" w:hAnsi="Times New Roman" w:cs="Times New Roman"/>
        </w:rPr>
        <w:t>-</w:t>
      </w:r>
      <w:proofErr w:type="spellStart"/>
      <w:r w:rsidR="0036616F" w:rsidRPr="00A130D8">
        <w:rPr>
          <w:rFonts w:ascii="Times New Roman" w:hAnsi="Times New Roman" w:cs="Times New Roman"/>
          <w:lang w:val="en-US"/>
        </w:rPr>
        <w:t>adm</w:t>
      </w:r>
      <w:proofErr w:type="spellEnd"/>
      <w:r w:rsidR="0036616F" w:rsidRPr="00A130D8">
        <w:rPr>
          <w:rFonts w:ascii="Times New Roman" w:hAnsi="Times New Roman"/>
        </w:rPr>
        <w:t xml:space="preserve">     </w:t>
      </w:r>
      <w:r w:rsidRPr="00A130D8">
        <w:rPr>
          <w:rFonts w:ascii="Times New Roman" w:hAnsi="Times New Roman" w:cs="Times New Roman"/>
        </w:rPr>
        <w:t xml:space="preserve">     (далее – официальный сайт </w:t>
      </w:r>
      <w:r w:rsidR="0036616F" w:rsidRPr="00A130D8">
        <w:rPr>
          <w:rFonts w:ascii="Times New Roman" w:hAnsi="Times New Roman" w:cs="Times New Roman"/>
        </w:rPr>
        <w:t>администрации</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 xml:space="preserve">путем размещения на информационном стенде в помещении </w:t>
      </w:r>
      <w:r w:rsidR="0036616F" w:rsidRPr="00A130D8">
        <w:rPr>
          <w:rFonts w:ascii="Times New Roman" w:hAnsi="Times New Roman" w:cs="Times New Roman"/>
        </w:rPr>
        <w:t>администрации</w:t>
      </w:r>
      <w:r w:rsidRPr="00A130D8">
        <w:rPr>
          <w:rFonts w:ascii="Times New Roman" w:hAnsi="Times New Roman" w:cs="Times New Roman"/>
        </w:rPr>
        <w:t>, в информационных материалах (брошюры, буклеты, листовки, памятки);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путем публикации информационных материалов в средствах массовой информации;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посредством ответов на письменные обращения;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1.3.2. Справочная информация о местонахождении, графике работы, контактных телефонах </w:t>
      </w:r>
      <w:r w:rsidR="0036616F" w:rsidRPr="00A130D8">
        <w:rPr>
          <w:rFonts w:ascii="Times New Roman" w:hAnsi="Times New Roman" w:cs="Times New Roman"/>
        </w:rPr>
        <w:t>администрации</w:t>
      </w:r>
      <w:r w:rsidRPr="00A130D8">
        <w:rPr>
          <w:rFonts w:ascii="Times New Roman" w:hAnsi="Times New Roman" w:cs="Times New Roman"/>
        </w:rPr>
        <w:t xml:space="preserve">, адресе электронной почты размещена на официальном сайте </w:t>
      </w:r>
      <w:r w:rsidR="0036616F" w:rsidRPr="00A130D8">
        <w:rPr>
          <w:rFonts w:ascii="Times New Roman" w:hAnsi="Times New Roman" w:cs="Times New Roman"/>
        </w:rPr>
        <w:t>администрации</w:t>
      </w:r>
      <w:r w:rsidRPr="00A130D8">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наличии технической возможности).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Pr="00A130D8">
          <w:rPr>
            <w:rStyle w:val="a6"/>
            <w:rFonts w:ascii="Times New Roman" w:hAnsi="Times New Roman" w:cs="Times New Roman"/>
          </w:rPr>
          <w:t>http://umfc42.ru/</w:t>
        </w:r>
      </w:hyperlink>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r w:rsidRPr="00A130D8">
        <w:rPr>
          <w:rFonts w:ascii="Times New Roman" w:hAnsi="Times New Roman" w:cs="Times New Roman"/>
          <w:b/>
        </w:rPr>
        <w:t>2. Стандарт предоставления муниципальной услуги</w:t>
      </w: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2.1.Наименование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2.2. Наименование органа, предоставляющего муниципальную услугу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2.2. Муниципальная услуга предоставляется </w:t>
      </w:r>
      <w:r w:rsidR="0029689A" w:rsidRPr="00A130D8">
        <w:rPr>
          <w:rFonts w:ascii="Times New Roman" w:hAnsi="Times New Roman" w:cs="Times New Roman"/>
        </w:rPr>
        <w:t>Администрацией Темиртауского городского поселения</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МФЦ участвует в предоставлении муниципальной услуги в части: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информирования о порядке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приема заявлений и документов, необходимых для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выдачи результата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Заявитель вправе подать заявление на предоставление  </w:t>
      </w:r>
      <w:r w:rsidR="0029689A" w:rsidRPr="00A130D8">
        <w:rPr>
          <w:rFonts w:ascii="Times New Roman" w:hAnsi="Times New Roman" w:cs="Times New Roman"/>
        </w:rPr>
        <w:t>в собственность, аренду, постоянное (бессрочное) пользование, безвозмездное пользование земельного участка без проведения торгов</w:t>
      </w:r>
      <w:r w:rsidRPr="00A130D8">
        <w:rPr>
          <w:rFonts w:ascii="Times New Roman" w:hAnsi="Times New Roman" w:cs="Times New Roman"/>
        </w:rPr>
        <w:t xml:space="preserve">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2.3. Результатом предоставления муниципальной услуги является: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решение о предоставлении земельного участка в собственность бесплатно или в постоянное (бессрочное) пользование без проведения торгов;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проект договора купли-продажи, договора аренды земельного участка или договора безвозмездного пользования земельным участком;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решение об отказе в предоставлении земельного участка без проведения торгов.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2.4. Срок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2.4.1. Максимальный срок предоставления муниципальной услуги составляет не более 30 календарных дней со дня поступ</w:t>
      </w:r>
      <w:r w:rsidR="0029689A" w:rsidRPr="00A130D8">
        <w:rPr>
          <w:rFonts w:ascii="Times New Roman" w:hAnsi="Times New Roman" w:cs="Times New Roman"/>
        </w:rPr>
        <w:t xml:space="preserve">ления </w:t>
      </w:r>
      <w:r w:rsidRPr="00A130D8">
        <w:rPr>
          <w:rFonts w:ascii="Times New Roman" w:hAnsi="Times New Roman" w:cs="Times New Roman"/>
        </w:rPr>
        <w:t>документов</w:t>
      </w:r>
      <w:r w:rsidR="0029689A" w:rsidRPr="00A130D8">
        <w:rPr>
          <w:rFonts w:ascii="Times New Roman" w:hAnsi="Times New Roman" w:cs="Times New Roman"/>
        </w:rPr>
        <w:t xml:space="preserve"> в администрацию</w:t>
      </w:r>
      <w:r w:rsidRPr="00A130D8">
        <w:rPr>
          <w:rFonts w:ascii="Times New Roman" w:hAnsi="Times New Roman" w:cs="Times New Roman"/>
        </w:rPr>
        <w:t>, указанных в пункте 2.6.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w:t>
      </w:r>
      <w:r w:rsidR="0029689A" w:rsidRPr="00A130D8">
        <w:rPr>
          <w:rFonts w:ascii="Times New Roman" w:hAnsi="Times New Roman" w:cs="Times New Roman"/>
        </w:rPr>
        <w:t>главой администрации</w:t>
      </w:r>
      <w:r w:rsidRPr="00A130D8">
        <w:rPr>
          <w:rFonts w:ascii="Times New Roman" w:hAnsi="Times New Roman" w:cs="Times New Roman"/>
        </w:rPr>
        <w:t>,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29689A" w:rsidRPr="00A130D8">
        <w:rPr>
          <w:rFonts w:ascii="Times New Roman" w:hAnsi="Times New Roman" w:cs="Times New Roman"/>
        </w:rPr>
        <w:t>специалист администрации</w:t>
      </w:r>
      <w:r w:rsidRPr="00A130D8">
        <w:rPr>
          <w:rFonts w:ascii="Times New Roman" w:hAnsi="Times New Roman" w:cs="Times New Roman"/>
        </w:rPr>
        <w:t xml:space="preserve"> обеспечивает в срок не позднее одного рабочего дня со дня принятия соответствующего решения, передачу документа в МФЦ для выдачи заявителю.</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w:t>
      </w:r>
      <w:r w:rsidRPr="00A130D8">
        <w:rPr>
          <w:rFonts w:ascii="Times New Roman" w:hAnsi="Times New Roman" w:cs="Times New Roman"/>
        </w:rPr>
        <w:lastRenderedPageBreak/>
        <w:t>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2.5. Нормативные правовые акты, регулирующие предоставление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Перечень нормативных правовых актов, регулирующих предоставление муниципальной услуги, размещается на официальном сайте </w:t>
      </w:r>
      <w:r w:rsidR="0029689A" w:rsidRPr="00A130D8">
        <w:rPr>
          <w:rFonts w:ascii="Times New Roman" w:hAnsi="Times New Roman" w:cs="Times New Roman"/>
        </w:rPr>
        <w:t>администрации</w:t>
      </w:r>
      <w:r w:rsidRPr="00A130D8">
        <w:rPr>
          <w:rFonts w:ascii="Times New Roman" w:hAnsi="Times New Roman" w:cs="Times New Roman"/>
        </w:rPr>
        <w:t xml:space="preserve"> в сети «Интернет»,  на ЕПГУ, РПГУ (при наличии технической возможности).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2.6.1. С целью  предоставления земельного участка без проведения торгов заявитель представляет следующие документы:</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 заявление о предоставлении земельного участка без торгов (далее также заявление, заявление о предоставлении муниципальной услуги) по примерной форме согласно приложению № 1 к настоящему административному регламенту.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Заявление должно содержать: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кадастровый номер испрашиваемого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A130D8">
        <w:rPr>
          <w:rFonts w:ascii="Times New Roman" w:hAnsi="Times New Roman" w:cs="Times New Roman"/>
        </w:rPr>
        <w:t>жд в сл</w:t>
      </w:r>
      <w:proofErr w:type="gramEnd"/>
      <w:r w:rsidRPr="00A130D8">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цель использования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почтовый адрес и (или) адрес электронной почты для связи с заявителем;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A130D8">
        <w:rPr>
          <w:rFonts w:ascii="Times New Roman" w:hAnsi="Times New Roman" w:cs="Times New Roman"/>
        </w:rPr>
        <w:t>Росреестра</w:t>
      </w:r>
      <w:proofErr w:type="spellEnd"/>
      <w:r w:rsidRPr="00A130D8">
        <w:rPr>
          <w:rFonts w:ascii="Times New Roman" w:hAnsi="Times New Roman" w:cs="Times New Roman"/>
        </w:rPr>
        <w:t xml:space="preserve"> от 02.09.2020 N </w:t>
      </w:r>
      <w:proofErr w:type="gramStart"/>
      <w:r w:rsidRPr="00A130D8">
        <w:rPr>
          <w:rFonts w:ascii="Times New Roman" w:hAnsi="Times New Roman" w:cs="Times New Roman"/>
        </w:rPr>
        <w:t>П</w:t>
      </w:r>
      <w:proofErr w:type="gramEnd"/>
      <w:r w:rsidRPr="00A130D8">
        <w:rPr>
          <w:rFonts w:ascii="Times New Roman" w:hAnsi="Times New Roman" w:cs="Times New Roman"/>
        </w:rPr>
        <w:t xml:space="preserve">/0321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 за исключением документов, которые должны быть </w:t>
      </w:r>
      <w:proofErr w:type="gramStart"/>
      <w:r w:rsidRPr="00A130D8">
        <w:rPr>
          <w:rFonts w:ascii="Times New Roman" w:hAnsi="Times New Roman" w:cs="Times New Roman"/>
        </w:rPr>
        <w:t>получены  Уполномоченным органом в порядке межведомственного информационного взаимодействия;</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w:t>
      </w:r>
      <w:r w:rsidRPr="00A130D8">
        <w:rPr>
          <w:rFonts w:ascii="Times New Roman" w:hAnsi="Times New Roman" w:cs="Times New Roman"/>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2.7.1. Документы, которые запрашиваются </w:t>
      </w:r>
      <w:r w:rsidR="002D4669">
        <w:rPr>
          <w:rFonts w:ascii="Times New Roman" w:hAnsi="Times New Roman" w:cs="Times New Roman"/>
        </w:rPr>
        <w:t>специалистом администрации</w:t>
      </w:r>
      <w:r w:rsidRPr="00A130D8">
        <w:rPr>
          <w:rFonts w:ascii="Times New Roman" w:hAnsi="Times New Roman" w:cs="Times New Roman"/>
        </w:rPr>
        <w:t xml:space="preserve"> посредством информационного межведомственного взаимодействия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 случае</w:t>
      </w:r>
      <w:proofErr w:type="gramStart"/>
      <w:r w:rsidRPr="00A130D8">
        <w:rPr>
          <w:rFonts w:ascii="Times New Roman" w:hAnsi="Times New Roman" w:cs="Times New Roman"/>
        </w:rPr>
        <w:t>,</w:t>
      </w:r>
      <w:proofErr w:type="gramEnd"/>
      <w:r w:rsidRPr="00A130D8">
        <w:rPr>
          <w:rFonts w:ascii="Times New Roman" w:hAnsi="Times New Roman" w:cs="Times New Roman"/>
        </w:rPr>
        <w:t xml:space="preserve"> если заявитель не представил указанные документы  по собственной инициативе: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выписку из ЕГРЮЛ о юридическом лице, являющемся заявителем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выписку из ЕГРИП об индивидуальном предпринимателе, являющемся заявителем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выписка из ЕГРН об основных характеристиках и зарегистрированных правах на испрашиваемый земельный участок;</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утвержденные проекты планировки и утвержденные проекты межевания территории;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договор о комплексном развитии территории;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Приказом </w:t>
      </w:r>
      <w:proofErr w:type="spellStart"/>
      <w:r w:rsidRPr="00A130D8">
        <w:rPr>
          <w:rFonts w:ascii="Times New Roman" w:hAnsi="Times New Roman" w:cs="Times New Roman"/>
        </w:rPr>
        <w:t>Росреестра</w:t>
      </w:r>
      <w:proofErr w:type="spellEnd"/>
      <w:r w:rsidRPr="00A130D8">
        <w:rPr>
          <w:rFonts w:ascii="Times New Roman" w:hAnsi="Times New Roman" w:cs="Times New Roman"/>
        </w:rPr>
        <w:t xml:space="preserve"> от 02.09.2020 N </w:t>
      </w:r>
      <w:proofErr w:type="gramStart"/>
      <w:r w:rsidRPr="00A130D8">
        <w:rPr>
          <w:rFonts w:ascii="Times New Roman" w:hAnsi="Times New Roman" w:cs="Times New Roman"/>
        </w:rPr>
        <w:t>П</w:t>
      </w:r>
      <w:proofErr w:type="gramEnd"/>
      <w:r w:rsidRPr="00A130D8">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2.8. Указание на запрет требовать от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2.8.1. Запрещено требовать от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A130D8">
        <w:rPr>
          <w:rFonts w:ascii="Times New Roman" w:hAnsi="Times New Roman" w:cs="Times New Roman"/>
        </w:rPr>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A130D8">
        <w:rPr>
          <w:rFonts w:ascii="Times New Roman" w:hAnsi="Times New Roman" w:cs="Times New Roman"/>
        </w:rPr>
        <w:t xml:space="preserve"> муниципальной услуги, уведомляется заявитель, а также приносятся извинения за доставленные неудобства;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не установление личности гражданина; предоставление недействительных документов или отсутствие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не подтверждение</w:t>
      </w:r>
      <w:proofErr w:type="gramEnd"/>
      <w:r w:rsidRPr="00A130D8">
        <w:rPr>
          <w:rFonts w:ascii="Times New Roman" w:hAnsi="Times New Roman" w:cs="Times New Roman"/>
        </w:rPr>
        <w:t xml:space="preserve"> полномочий представителя; доверенного лица. </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2.10. Исчерпывающий перечень оснований для приостановления или  отказа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2.10.1. Основания для приостановления предоставления муниципальной услуги отсутствуют.</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2.10.2. Основаниями для отказа в предоставлении муниципальной услуги  в соответствии со статьей 39.16 Земельного кодекса Российской Федерации являются: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A130D8">
        <w:rPr>
          <w:rFonts w:ascii="Times New Roman" w:hAnsi="Times New Roman" w:cs="Times New Roman"/>
        </w:rPr>
        <w:t xml:space="preserve"> </w:t>
      </w:r>
      <w:proofErr w:type="gramStart"/>
      <w:r w:rsidRPr="00A130D8">
        <w:rPr>
          <w:rFonts w:ascii="Times New Roman" w:hAnsi="Times New Roman" w:cs="Times New Roman"/>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A130D8">
        <w:rPr>
          <w:rFonts w:ascii="Times New Roman" w:hAnsi="Times New Roman" w:cs="Times New Roman"/>
        </w:rPr>
        <w:lastRenderedPageBreak/>
        <w:t>требованиями и</w:t>
      </w:r>
      <w:proofErr w:type="gramEnd"/>
      <w:r w:rsidRPr="00A130D8">
        <w:rPr>
          <w:rFonts w:ascii="Times New Roman" w:hAnsi="Times New Roman" w:cs="Times New Roman"/>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A130D8">
        <w:rPr>
          <w:rFonts w:ascii="Times New Roman" w:hAnsi="Times New Roman" w:cs="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130D8">
        <w:rPr>
          <w:rFonts w:ascii="Times New Roman" w:hAnsi="Times New Roman" w:cs="Times New Roman"/>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A130D8">
        <w:rPr>
          <w:rFonts w:ascii="Times New Roman" w:hAnsi="Times New Roman" w:cs="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11) указанный в заявлении земельный участок является предметом аукциона, </w:t>
      </w:r>
      <w:proofErr w:type="gramStart"/>
      <w:r w:rsidRPr="00A130D8">
        <w:rPr>
          <w:rFonts w:ascii="Times New Roman" w:hAnsi="Times New Roman" w:cs="Times New Roman"/>
        </w:rPr>
        <w:t>извещение</w:t>
      </w:r>
      <w:proofErr w:type="gramEnd"/>
      <w:r w:rsidRPr="00A130D8">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A130D8">
        <w:rPr>
          <w:rFonts w:ascii="Times New Roman" w:hAnsi="Times New Roman" w:cs="Times New Roman"/>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lastRenderedPageBreak/>
        <w:t xml:space="preserve">15) испрашиваемый земельный участок не включен в утвержденный в установленном постановлением Правительства Российской Федерации от 12.12.2015г. № 1369 «О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w:t>
      </w:r>
      <w:proofErr w:type="spellStart"/>
      <w:r w:rsidRPr="00A130D8">
        <w:rPr>
          <w:rFonts w:ascii="Times New Roman" w:hAnsi="Times New Roman" w:cs="Times New Roman"/>
        </w:rPr>
        <w:t>охотхозяйственного</w:t>
      </w:r>
      <w:proofErr w:type="spellEnd"/>
      <w:r w:rsidRPr="00A130D8">
        <w:rPr>
          <w:rFonts w:ascii="Times New Roman" w:hAnsi="Times New Roman" w:cs="Times New Roman"/>
        </w:rPr>
        <w:t>, лесохозяйственного и иного использования, не предусматривающего строительства зданий и сооружений</w:t>
      </w:r>
      <w:proofErr w:type="gramEnd"/>
      <w:r w:rsidRPr="00A130D8">
        <w:rPr>
          <w:rFonts w:ascii="Times New Roman" w:hAnsi="Times New Roman" w:cs="Times New Roman"/>
        </w:rPr>
        <w:t xml:space="preserve">, </w:t>
      </w:r>
      <w:proofErr w:type="gramStart"/>
      <w:r w:rsidRPr="00A130D8">
        <w:rPr>
          <w:rFonts w:ascii="Times New Roman" w:hAnsi="Times New Roman" w:cs="Times New Roman"/>
        </w:rPr>
        <w:t>и о внесении изменений в постановление Правительства Российской Федерации от 31 марта 2006 г. № 176» (далее по тексту – постановление Правительства Российской Федерации от 12.12.2015г. № 1369)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A130D8">
        <w:rPr>
          <w:rFonts w:ascii="Times New Roman" w:hAnsi="Times New Roman" w:cs="Times New Roman"/>
        </w:rPr>
        <w:t xml:space="preserve"> Земельного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19) предоставление земельного участка на заявленном виде прав не допускается;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20) в отношении земельного участка, указанного в заявлении, не установлен вид разрешенного использования;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 указанный в заявлении земельный участок не отнесен к определенной категории земель;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24)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A130D8">
        <w:rPr>
          <w:rFonts w:ascii="Times New Roman" w:hAnsi="Times New Roman" w:cs="Times New Roman"/>
        </w:rPr>
        <w:t xml:space="preserve"> 14 указанного Федерального закона;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Услуги, которые являются необходимыми и обязательными для предоставления муниципальной услуги, отсутствуют.</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2.12. Порядок, размер и основания взимания государственной пошлины и иной платы, взимаемой за предоставление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Муниципальная услуга предоставляется бесплатно.</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w:t>
      </w:r>
      <w:r w:rsidR="002E3D1B" w:rsidRPr="00A130D8">
        <w:rPr>
          <w:rFonts w:ascii="Times New Roman" w:hAnsi="Times New Roman" w:cs="Times New Roman"/>
        </w:rPr>
        <w:t xml:space="preserve"> со дня поступления заявления специалисту администрации</w:t>
      </w:r>
      <w:r w:rsidRPr="00A130D8">
        <w:rPr>
          <w:rFonts w:ascii="Times New Roman" w:hAnsi="Times New Roman" w:cs="Times New Roman"/>
        </w:rPr>
        <w:t>, ответственном</w:t>
      </w:r>
      <w:r w:rsidR="002E3D1B" w:rsidRPr="00A130D8">
        <w:rPr>
          <w:rFonts w:ascii="Times New Roman" w:hAnsi="Times New Roman" w:cs="Times New Roman"/>
        </w:rPr>
        <w:t>у</w:t>
      </w:r>
      <w:r w:rsidRPr="00A130D8">
        <w:rPr>
          <w:rFonts w:ascii="Times New Roman" w:hAnsi="Times New Roman" w:cs="Times New Roman"/>
        </w:rPr>
        <w:t xml:space="preserve"> за ведение делопроизводства.</w:t>
      </w:r>
    </w:p>
    <w:p w:rsidR="006319EA" w:rsidRPr="00A130D8" w:rsidRDefault="006319EA" w:rsidP="006319EA">
      <w:pPr>
        <w:widowControl w:val="0"/>
        <w:autoSpaceDE w:val="0"/>
        <w:autoSpaceDN w:val="0"/>
        <w:spacing w:after="0" w:line="240" w:lineRule="auto"/>
        <w:ind w:firstLine="540"/>
        <w:jc w:val="both"/>
        <w:rPr>
          <w:rFonts w:ascii="Times New Roman" w:hAnsi="Times New Roman" w:cs="Times New Roman"/>
        </w:rPr>
      </w:pPr>
      <w:r w:rsidRPr="00A130D8">
        <w:rPr>
          <w:rFonts w:ascii="Times New Roman" w:hAnsi="Times New Roman" w:cs="Times New Roman"/>
        </w:rPr>
        <w:t xml:space="preserve">2.16. </w:t>
      </w:r>
      <w:proofErr w:type="gramStart"/>
      <w:r w:rsidRPr="00A130D8">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3D1B" w:rsidRPr="00A130D8" w:rsidRDefault="006319EA" w:rsidP="002E3D1B">
      <w:pPr>
        <w:spacing w:after="0" w:line="240" w:lineRule="auto"/>
        <w:ind w:firstLine="567"/>
        <w:jc w:val="both"/>
        <w:rPr>
          <w:rFonts w:ascii="Times New Roman" w:hAnsi="Times New Roman"/>
        </w:rPr>
      </w:pPr>
      <w:r w:rsidRPr="00A130D8">
        <w:rPr>
          <w:rFonts w:ascii="Times New Roman" w:eastAsia="Calibri" w:hAnsi="Times New Roman" w:cs="Times New Roman"/>
        </w:rPr>
        <w:t xml:space="preserve">2.16.1. </w:t>
      </w:r>
      <w:r w:rsidR="002E3D1B" w:rsidRPr="00A130D8">
        <w:rPr>
          <w:rFonts w:ascii="Times New Roman" w:hAnsi="Times New Roman"/>
        </w:rPr>
        <w:t>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При расположении помещения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E3D1B" w:rsidRPr="00A130D8" w:rsidRDefault="002E3D1B" w:rsidP="002E3D1B">
      <w:pPr>
        <w:spacing w:after="0" w:line="240" w:lineRule="auto"/>
        <w:ind w:firstLine="567"/>
        <w:jc w:val="both"/>
        <w:rPr>
          <w:rFonts w:ascii="Times New Roman" w:hAnsi="Times New Roman"/>
        </w:rPr>
      </w:pPr>
      <w:proofErr w:type="gramStart"/>
      <w:r w:rsidRPr="00A130D8">
        <w:rPr>
          <w:rFonts w:ascii="Times New Roman" w:hAnsi="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130D8">
        <w:rPr>
          <w:rFonts w:ascii="Times New Roman" w:hAnsi="Times New Roman"/>
        </w:rPr>
        <w:t xml:space="preserve"> Российской Федерации о социальной защите инвалидов.</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Зал ожидания, места для заполнения запросов и приема заявителей оборудуются стульями, и (или) кресельными секциями, и (или) скамьями.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lastRenderedPageBreak/>
        <w:t>Информационные стенды должны располагаться в месте, доступном для просмотра (в том числе при большом количестве посетителей).</w:t>
      </w:r>
    </w:p>
    <w:p w:rsidR="002E3D1B" w:rsidRPr="00A130D8" w:rsidRDefault="006319EA" w:rsidP="002E3D1B">
      <w:pPr>
        <w:spacing w:after="0" w:line="240" w:lineRule="auto"/>
        <w:ind w:firstLine="567"/>
        <w:jc w:val="both"/>
        <w:rPr>
          <w:rFonts w:ascii="Times New Roman" w:hAnsi="Times New Roman"/>
        </w:rPr>
      </w:pPr>
      <w:r w:rsidRPr="00A130D8">
        <w:rPr>
          <w:rFonts w:ascii="Times New Roman" w:eastAsia="Calibri" w:hAnsi="Times New Roman" w:cs="Times New Roman"/>
        </w:rPr>
        <w:t xml:space="preserve">2.16.2. </w:t>
      </w:r>
      <w:r w:rsidR="002E3D1B" w:rsidRPr="00A130D8">
        <w:rPr>
          <w:rFonts w:ascii="Times New Roman" w:hAnsi="Times New Roman"/>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002E3D1B" w:rsidRPr="00A130D8">
        <w:rPr>
          <w:rFonts w:ascii="Times New Roman" w:hAnsi="Times New Roman"/>
        </w:rPr>
        <w:t>пр</w:t>
      </w:r>
      <w:proofErr w:type="spellEnd"/>
      <w:proofErr w:type="gramEnd"/>
      <w:r w:rsidR="002E3D1B" w:rsidRPr="00A130D8">
        <w:rPr>
          <w:rFonts w:ascii="Times New Roman" w:hAnsi="Times New Roman"/>
        </w:rPr>
        <w:t xml:space="preserve"> «Об утверждении СП 59.13330 «СНиП 35-01-2001 Доступность зданий и сооружений для маломобильных групп населения»». </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 xml:space="preserve">В кабинете по приему маломобильных групп населения имеется медицинская аптечка, питьевая вода. При необходимости сотрудник </w:t>
      </w:r>
      <w:r w:rsidR="00B10E31">
        <w:rPr>
          <w:rFonts w:ascii="Times New Roman" w:hAnsi="Times New Roman"/>
        </w:rPr>
        <w:t>администрации</w:t>
      </w:r>
      <w:r w:rsidRPr="00A130D8">
        <w:rPr>
          <w:rFonts w:ascii="Times New Roman" w:hAnsi="Times New Roman"/>
        </w:rPr>
        <w:t>, осуществляющий прием, может вызвать карету неотложной скорой помощи.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специалист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по окончании предоставления муниципальной услуги специалист администрации,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При обращении граждан с недостатками зрения специалисты администрации предпринимают следующие действия:</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 xml:space="preserve">специалист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 xml:space="preserve">специалист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130D8">
        <w:rPr>
          <w:rFonts w:ascii="Times New Roman" w:hAnsi="Times New Roman"/>
        </w:rPr>
        <w:t>слабовидящих</w:t>
      </w:r>
      <w:proofErr w:type="gramEnd"/>
      <w:r w:rsidRPr="00A130D8">
        <w:rPr>
          <w:rFonts w:ascii="Times New Roman" w:hAnsi="Times New Roman"/>
        </w:rPr>
        <w:t xml:space="preserve"> с крупным шрифтом; </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по окончании предоставления муниципальной услуги специалист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 xml:space="preserve">При обращении гражданина с дефектами слуха специалисты администрации предпринимают следующие действия: </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специалист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130D8">
        <w:rPr>
          <w:rFonts w:ascii="Times New Roman" w:hAnsi="Times New Roman"/>
        </w:rPr>
        <w:t>сурдопереводчика</w:t>
      </w:r>
      <w:proofErr w:type="spellEnd"/>
      <w:r w:rsidRPr="00A130D8">
        <w:rPr>
          <w:rFonts w:ascii="Times New Roman" w:hAnsi="Times New Roman"/>
        </w:rPr>
        <w:t xml:space="preserve">); </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специалист администрации, осуществляющий прием, оказывает помощь и содействие в заполнении бланков заявлений, копирует необходимые документы.</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2.17. Показатели доступности и качества муниципальной услуги.</w:t>
      </w:r>
    </w:p>
    <w:p w:rsidR="002E3D1B" w:rsidRPr="00A130D8" w:rsidRDefault="006319EA" w:rsidP="002E3D1B">
      <w:pPr>
        <w:spacing w:after="0" w:line="240" w:lineRule="auto"/>
        <w:ind w:firstLine="567"/>
        <w:jc w:val="both"/>
        <w:rPr>
          <w:rFonts w:ascii="Times New Roman" w:hAnsi="Times New Roman"/>
        </w:rPr>
      </w:pPr>
      <w:r w:rsidRPr="00A130D8">
        <w:rPr>
          <w:rFonts w:ascii="Times New Roman" w:hAnsi="Times New Roman" w:cs="Times New Roman"/>
        </w:rPr>
        <w:t xml:space="preserve">2.17.1. </w:t>
      </w:r>
      <w:r w:rsidR="002E3D1B" w:rsidRPr="00A130D8">
        <w:rPr>
          <w:rFonts w:ascii="Times New Roman" w:hAnsi="Times New Roman"/>
        </w:rPr>
        <w:t>Основными показателями доступности и качества предоставления муниципальной услуги являются:</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расположенность помещений администрации, предназначенных для предоставления муниципальной услуги, в зоне доступности к основным транспортным магистралям;</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возможность выбора заявителем форм обращения за получением муниципальной услуги;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доступность обращения за предоставлением муниципальной услуги, в том числе для лиц с ограниченными возможностями здоровья;</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своевременность предоставления муниципальной услуги в соответствии со стандартом ее предоставления;</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возможность получения информации о ходе предоставления муниципальной услуги;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отсутствие обоснованных жалоб со стороны заявителя по результатам предоставления муниципальной услуги;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главы администрации либо специалиста администрации;</w:t>
      </w:r>
    </w:p>
    <w:p w:rsidR="002E3D1B" w:rsidRPr="00A130D8" w:rsidRDefault="002E3D1B" w:rsidP="002E3D1B">
      <w:pPr>
        <w:spacing w:after="0" w:line="240" w:lineRule="auto"/>
        <w:ind w:firstLine="567"/>
        <w:jc w:val="both"/>
        <w:rPr>
          <w:rFonts w:ascii="Times New Roman" w:hAnsi="Times New Roman"/>
        </w:rPr>
      </w:pPr>
      <w:r w:rsidRPr="00A130D8">
        <w:rPr>
          <w:rFonts w:ascii="Times New Roman" w:hAnsi="Times New Roman"/>
        </w:rPr>
        <w:t>наличие необходимого и достаточного количества специалистов администрации, а также помещений, в которых осуществляется прием заявлений и документов от заявителей.</w:t>
      </w:r>
    </w:p>
    <w:p w:rsidR="00410517" w:rsidRPr="00A130D8" w:rsidRDefault="006319EA" w:rsidP="00410517">
      <w:pPr>
        <w:spacing w:after="0" w:line="240" w:lineRule="auto"/>
        <w:ind w:firstLine="567"/>
        <w:jc w:val="both"/>
        <w:rPr>
          <w:rFonts w:ascii="Times New Roman" w:hAnsi="Times New Roman"/>
        </w:rPr>
      </w:pPr>
      <w:r w:rsidRPr="00A130D8">
        <w:rPr>
          <w:rFonts w:ascii="Times New Roman" w:hAnsi="Times New Roman" w:cs="Times New Roman"/>
        </w:rPr>
        <w:t xml:space="preserve">2.17.2. </w:t>
      </w:r>
      <w:r w:rsidR="00410517" w:rsidRPr="00A130D8">
        <w:rPr>
          <w:rFonts w:ascii="Times New Roman" w:hAnsi="Times New Roman"/>
        </w:rPr>
        <w:t>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130D8">
        <w:rPr>
          <w:rFonts w:ascii="Times New Roman" w:hAnsi="Times New Roman"/>
        </w:rPr>
        <w:t>сурдопереводчика</w:t>
      </w:r>
      <w:proofErr w:type="spellEnd"/>
      <w:r w:rsidRPr="00A130D8">
        <w:rPr>
          <w:rFonts w:ascii="Times New Roman" w:hAnsi="Times New Roman"/>
        </w:rPr>
        <w:t xml:space="preserve">, </w:t>
      </w:r>
      <w:proofErr w:type="spellStart"/>
      <w:r w:rsidRPr="00A130D8">
        <w:rPr>
          <w:rFonts w:ascii="Times New Roman" w:hAnsi="Times New Roman"/>
        </w:rPr>
        <w:t>тифлосурдопереводчика</w:t>
      </w:r>
      <w:proofErr w:type="spellEnd"/>
      <w:r w:rsidRPr="00A130D8">
        <w:rPr>
          <w:rFonts w:ascii="Times New Roman" w:hAnsi="Times New Roman"/>
        </w:rPr>
        <w:t>;</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 xml:space="preserve">оказание помощи инвалидам в преодолении барьеров, мешающих получению муниципальной услуги наравне с другими лицами. </w:t>
      </w:r>
    </w:p>
    <w:p w:rsidR="00410517" w:rsidRPr="00A130D8" w:rsidRDefault="006319EA" w:rsidP="00410517">
      <w:pPr>
        <w:spacing w:after="0" w:line="240" w:lineRule="auto"/>
        <w:ind w:firstLine="567"/>
        <w:jc w:val="both"/>
        <w:rPr>
          <w:rFonts w:ascii="Times New Roman" w:hAnsi="Times New Roman"/>
        </w:rPr>
      </w:pPr>
      <w:r w:rsidRPr="00A130D8">
        <w:rPr>
          <w:rFonts w:ascii="Times New Roman" w:hAnsi="Times New Roman" w:cs="Times New Roman"/>
        </w:rPr>
        <w:t xml:space="preserve">2.17.3. </w:t>
      </w:r>
      <w:r w:rsidR="00410517" w:rsidRPr="00A130D8">
        <w:rPr>
          <w:rFonts w:ascii="Times New Roman" w:hAnsi="Times New Roman"/>
        </w:rPr>
        <w:t>При предоставлении муниципальной услуги взаимодействие заявителя со специалистом администрации осуществляется при личном обращении заявителя:</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для получения информации по вопросам предоставления муниципальной услуги;</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для подачи заявления и документов;</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для получения информации о ходе предоставления муниципальной услуги;</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для получения результата предоставления муниципальной услуги.</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Продолжительность взаимодействия заявителя со специалистом уполномоченного органа не может превышать 15 минут.</w:t>
      </w:r>
    </w:p>
    <w:p w:rsidR="00410517" w:rsidRPr="00A130D8" w:rsidRDefault="006319EA" w:rsidP="00410517">
      <w:pPr>
        <w:spacing w:after="0" w:line="240" w:lineRule="auto"/>
        <w:ind w:firstLine="567"/>
        <w:jc w:val="both"/>
        <w:rPr>
          <w:rFonts w:ascii="Times New Roman" w:hAnsi="Times New Roman"/>
        </w:rPr>
      </w:pPr>
      <w:r w:rsidRPr="00A130D8">
        <w:rPr>
          <w:rFonts w:ascii="Times New Roman" w:hAnsi="Times New Roman" w:cs="Times New Roman"/>
        </w:rPr>
        <w:t xml:space="preserve">2.17.4. </w:t>
      </w:r>
      <w:r w:rsidR="00410517" w:rsidRPr="00A130D8">
        <w:rPr>
          <w:rFonts w:ascii="Times New Roman" w:hAnsi="Times New Roman"/>
        </w:rPr>
        <w:t xml:space="preserve">Предоставление муниципальной услуги в МФЦ возможно при наличии заключенного соглашения о взаимодействии между администрацией и МФЦ. </w:t>
      </w:r>
    </w:p>
    <w:p w:rsidR="00410517" w:rsidRPr="00A130D8" w:rsidRDefault="00410517" w:rsidP="00410517">
      <w:pPr>
        <w:spacing w:after="0" w:line="240" w:lineRule="auto"/>
        <w:ind w:firstLine="567"/>
        <w:jc w:val="both"/>
        <w:rPr>
          <w:rFonts w:ascii="Times New Roman" w:hAnsi="Times New Roman"/>
        </w:rPr>
      </w:pPr>
      <w:r w:rsidRPr="00A130D8">
        <w:rPr>
          <w:rFonts w:ascii="Times New Roman" w:hAnsi="Times New Roman"/>
        </w:rPr>
        <w:t>Специалист администрации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Темиртауского городского поселения.</w:t>
      </w:r>
    </w:p>
    <w:p w:rsidR="00363D6C" w:rsidRPr="00A130D8" w:rsidRDefault="00410517" w:rsidP="00410517">
      <w:pPr>
        <w:tabs>
          <w:tab w:val="left" w:pos="4089"/>
        </w:tabs>
        <w:spacing w:after="0" w:line="240" w:lineRule="auto"/>
        <w:ind w:firstLine="851"/>
        <w:jc w:val="both"/>
        <w:rPr>
          <w:rFonts w:ascii="Times New Roman" w:hAnsi="Times New Roman"/>
        </w:rPr>
      </w:pPr>
      <w:r w:rsidRPr="00A130D8">
        <w:rPr>
          <w:rFonts w:ascii="Times New Roman" w:hAnsi="Times New Roman"/>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319EA" w:rsidRPr="00A130D8" w:rsidRDefault="006319EA" w:rsidP="00410517">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Продолжительность каждого взаимодействия не должна превышать15 минут.</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2.18. Особенности предоставления муниципальных услуг в МФЦ и особенности предоставления муниципальных услуг в электронной форме.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2.18.1. Предоставление муниципальной услуги по экстерриториальному принципу невозможно.</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lastRenderedPageBreak/>
        <w:t xml:space="preserve">Специалист администрации обеспечивает информирование заявителей о возможности получения  муниципальной услуги через ЕПГУ, РПГУ. </w:t>
      </w:r>
    </w:p>
    <w:p w:rsidR="006319EA" w:rsidRPr="00A130D8" w:rsidRDefault="00363D6C" w:rsidP="00363D6C">
      <w:pPr>
        <w:tabs>
          <w:tab w:val="left" w:pos="4089"/>
        </w:tabs>
        <w:spacing w:after="0" w:line="240" w:lineRule="auto"/>
        <w:ind w:firstLine="851"/>
        <w:jc w:val="both"/>
        <w:rPr>
          <w:rFonts w:ascii="Times New Roman" w:hAnsi="Times New Roman" w:cs="Times New Roman"/>
        </w:rPr>
      </w:pPr>
      <w:r w:rsidRPr="00A130D8">
        <w:rPr>
          <w:rFonts w:ascii="Times New Roman" w:hAnsi="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администрацию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63D6C" w:rsidRPr="00A130D8" w:rsidRDefault="006319EA" w:rsidP="00363D6C">
      <w:pPr>
        <w:spacing w:after="0" w:line="240" w:lineRule="auto"/>
        <w:ind w:firstLine="567"/>
        <w:jc w:val="both"/>
        <w:rPr>
          <w:rFonts w:ascii="Times New Roman" w:hAnsi="Times New Roman"/>
        </w:rPr>
      </w:pPr>
      <w:r w:rsidRPr="00A130D8">
        <w:rPr>
          <w:rFonts w:ascii="Times New Roman" w:hAnsi="Times New Roman" w:cs="Times New Roman"/>
        </w:rPr>
        <w:t xml:space="preserve">2.18.3. </w:t>
      </w:r>
      <w:r w:rsidR="00363D6C" w:rsidRPr="00A130D8">
        <w:rPr>
          <w:rFonts w:ascii="Times New Roman" w:hAnsi="Times New Roman"/>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получение информации о порядке и сроках предоставления муниципальной услуги;</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 xml:space="preserve">запись на прием в уполномоченный орган для подачи заявления и документов; </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 xml:space="preserve">формирование запроса; </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прием и регистрация уполномоченным органом запроса и документов;</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получение результата предоставления муниципальной услуги;</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получение сведений о ходе выполнения запроса;</w:t>
      </w:r>
    </w:p>
    <w:p w:rsidR="00363D6C" w:rsidRPr="00A130D8" w:rsidRDefault="00363D6C" w:rsidP="00363D6C">
      <w:pPr>
        <w:spacing w:after="0" w:line="240" w:lineRule="auto"/>
        <w:ind w:firstLine="567"/>
        <w:jc w:val="both"/>
        <w:rPr>
          <w:rFonts w:ascii="Times New Roman" w:hAnsi="Times New Roman"/>
        </w:rPr>
      </w:pPr>
      <w:r w:rsidRPr="00A130D8">
        <w:rPr>
          <w:rFonts w:ascii="Times New Roman" w:hAnsi="Times New Roman"/>
        </w:rPr>
        <w:t>осуществление оценки качества предоставления муниципальной услуги;</w:t>
      </w:r>
    </w:p>
    <w:p w:rsidR="006319EA" w:rsidRPr="00A130D8" w:rsidRDefault="00363D6C" w:rsidP="00363D6C">
      <w:pPr>
        <w:tabs>
          <w:tab w:val="left" w:pos="4089"/>
        </w:tabs>
        <w:spacing w:after="0" w:line="240" w:lineRule="auto"/>
        <w:ind w:firstLine="851"/>
        <w:jc w:val="both"/>
        <w:rPr>
          <w:rFonts w:ascii="Times New Roman" w:hAnsi="Times New Roman" w:cs="Times New Roman"/>
        </w:rPr>
      </w:pPr>
      <w:r w:rsidRPr="00A130D8">
        <w:rPr>
          <w:rFonts w:ascii="Times New Roman" w:hAnsi="Times New Roman"/>
        </w:rPr>
        <w:t>досудебное (внесудебное) обжалование решений и действий (бездействия) администрации, главы администрации либо специалиста администрации.</w:t>
      </w:r>
    </w:p>
    <w:p w:rsidR="00682AD9" w:rsidRPr="00A130D8" w:rsidRDefault="006319EA" w:rsidP="00682AD9">
      <w:pPr>
        <w:spacing w:after="0" w:line="240" w:lineRule="auto"/>
        <w:ind w:firstLine="567"/>
        <w:jc w:val="both"/>
        <w:rPr>
          <w:rFonts w:ascii="Times New Roman" w:hAnsi="Times New Roman"/>
        </w:rPr>
      </w:pPr>
      <w:r w:rsidRPr="00A130D8">
        <w:rPr>
          <w:rFonts w:ascii="Times New Roman" w:hAnsi="Times New Roman" w:cs="Times New Roman"/>
        </w:rPr>
        <w:t xml:space="preserve">2.18.4. </w:t>
      </w:r>
      <w:r w:rsidR="00682AD9" w:rsidRPr="00A130D8">
        <w:rPr>
          <w:rFonts w:ascii="Times New Roman" w:hAnsi="Times New Roman"/>
        </w:rPr>
        <w:t>При формировании запроса в электронном виде (при наличии технической возможности) заявителю обеспечивается:</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возможность копирования и сохранения запроса и иных документов, необходимых для предоставления услуги;</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возможность печати на бумажном носителе копии электронной формы запроса;</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2AD9" w:rsidRPr="00A130D8" w:rsidRDefault="00682AD9" w:rsidP="00682AD9">
      <w:pPr>
        <w:spacing w:after="0" w:line="240" w:lineRule="auto"/>
        <w:ind w:firstLine="567"/>
        <w:jc w:val="both"/>
        <w:rPr>
          <w:rFonts w:ascii="Times New Roman" w:hAnsi="Times New Roman"/>
        </w:rPr>
      </w:pPr>
      <w:proofErr w:type="gramStart"/>
      <w:r w:rsidRPr="00A130D8">
        <w:rPr>
          <w:rFonts w:ascii="Times New Roman" w:hAnsi="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A130D8">
        <w:rPr>
          <w:rFonts w:ascii="Times New Roman" w:hAnsi="Times New Roman"/>
        </w:rPr>
        <w:t xml:space="preserve"> системе идентификац</w:t>
      </w:r>
      <w:proofErr w:type="gramStart"/>
      <w:r w:rsidRPr="00A130D8">
        <w:rPr>
          <w:rFonts w:ascii="Times New Roman" w:hAnsi="Times New Roman"/>
        </w:rPr>
        <w:t>ии и ау</w:t>
      </w:r>
      <w:proofErr w:type="gramEnd"/>
      <w:r w:rsidRPr="00A130D8">
        <w:rPr>
          <w:rFonts w:ascii="Times New Roman" w:hAnsi="Times New Roman"/>
        </w:rPr>
        <w:t>тентификации;</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 xml:space="preserve">возможность вернуться на любой из этапов заполнения электронной формы запроса без </w:t>
      </w:r>
      <w:proofErr w:type="gramStart"/>
      <w:r w:rsidRPr="00A130D8">
        <w:rPr>
          <w:rFonts w:ascii="Times New Roman" w:hAnsi="Times New Roman"/>
        </w:rPr>
        <w:t>потери</w:t>
      </w:r>
      <w:proofErr w:type="gramEnd"/>
      <w:r w:rsidRPr="00A130D8">
        <w:rPr>
          <w:rFonts w:ascii="Times New Roman" w:hAnsi="Times New Roman"/>
        </w:rPr>
        <w:t xml:space="preserve"> ранее введенной информации;</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возможность доступа заявителя на ЕПГУ, РПГУ к ранее поданным им запросам.</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82AD9" w:rsidRPr="00A130D8" w:rsidRDefault="00682AD9" w:rsidP="00682AD9">
      <w:pPr>
        <w:spacing w:after="0" w:line="240" w:lineRule="auto"/>
        <w:ind w:firstLine="567"/>
        <w:jc w:val="both"/>
        <w:rPr>
          <w:rFonts w:ascii="Times New Roman" w:hAnsi="Times New Roman"/>
        </w:rPr>
      </w:pPr>
      <w:proofErr w:type="gramStart"/>
      <w:r w:rsidRPr="00A130D8">
        <w:rPr>
          <w:rFonts w:ascii="Times New Roman" w:hAnsi="Times New Roman"/>
        </w:rPr>
        <w:t>Специалист администрации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682AD9" w:rsidRPr="00A130D8" w:rsidRDefault="00682AD9" w:rsidP="00682AD9">
      <w:pPr>
        <w:spacing w:after="0" w:line="240" w:lineRule="auto"/>
        <w:ind w:firstLine="567"/>
        <w:jc w:val="both"/>
        <w:rPr>
          <w:rFonts w:ascii="Times New Roman" w:hAnsi="Times New Roman"/>
        </w:rPr>
      </w:pPr>
      <w:r w:rsidRPr="00A130D8">
        <w:rPr>
          <w:rFonts w:ascii="Times New Roman" w:hAnsi="Times New Roman"/>
        </w:rPr>
        <w:t>Предоставление муниципальной услуги начинается с момента приема и регистрации специалистом администрации электронных документов, необходимых для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2.18.5. Решение 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w:t>
      </w:r>
      <w:r w:rsidRPr="00A130D8">
        <w:rPr>
          <w:rFonts w:ascii="Times New Roman" w:hAnsi="Times New Roman" w:cs="Times New Roman"/>
        </w:rPr>
        <w:lastRenderedPageBreak/>
        <w:t>решение об отказе в предоставлении земельного участка без проведения торгов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обеспечивается запись на прием в </w:t>
      </w:r>
      <w:r w:rsidR="00682AD9" w:rsidRPr="00A130D8">
        <w:rPr>
          <w:rFonts w:ascii="Times New Roman" w:hAnsi="Times New Roman" w:cs="Times New Roman"/>
        </w:rPr>
        <w:t>администрацию</w:t>
      </w:r>
      <w:r w:rsidRPr="00A130D8">
        <w:rPr>
          <w:rFonts w:ascii="Times New Roman" w:hAnsi="Times New Roman" w:cs="Times New Roman"/>
        </w:rPr>
        <w:t>, при этом заявителю обеспечивается возможность: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ознакомления с расписанием работы </w:t>
      </w:r>
      <w:r w:rsidR="00682AD9" w:rsidRPr="00A130D8">
        <w:rPr>
          <w:rFonts w:ascii="Times New Roman" w:hAnsi="Times New Roman" w:cs="Times New Roman"/>
        </w:rPr>
        <w:t>специалиста администрации</w:t>
      </w:r>
      <w:r w:rsidRPr="00A130D8">
        <w:rPr>
          <w:rFonts w:ascii="Times New Roman" w:hAnsi="Times New Roman" w:cs="Times New Roman"/>
        </w:rPr>
        <w:t>, а также с доступными для записи на прием датами и интервалами времени приема;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записи в любые свободные для приема дату и время в пределах установленного в </w:t>
      </w:r>
      <w:r w:rsidR="00682AD9" w:rsidRPr="00A130D8">
        <w:rPr>
          <w:rFonts w:ascii="Times New Roman" w:hAnsi="Times New Roman" w:cs="Times New Roman"/>
        </w:rPr>
        <w:t xml:space="preserve">администрации </w:t>
      </w:r>
      <w:r w:rsidRPr="00A130D8">
        <w:rPr>
          <w:rFonts w:ascii="Times New Roman" w:hAnsi="Times New Roman" w:cs="Times New Roman"/>
        </w:rPr>
        <w:t xml:space="preserve"> графика приема заявителей.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r w:rsidRPr="00A130D8">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 Исчерпывающий перечень административных процедур (действий)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прием и регистрация заявления о предоставлении муниципальной услуги и иных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возвращение заявления и иных принятых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направление межведомственных запросов;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рассмотрение документов и принятие решения о предоставлении или об отказе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выдача (направление) результата предоставления муниципальной услуги заявителю.</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3.1.1. Прием и регистрация заявления о предоставлении муниципальной услуги и иных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3.1.1.1.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на бумажном носителе непосредственно в </w:t>
      </w:r>
      <w:r w:rsidR="00BF392D" w:rsidRPr="00A130D8">
        <w:rPr>
          <w:rFonts w:ascii="Times New Roman" w:hAnsi="Times New Roman" w:cs="Times New Roman"/>
        </w:rPr>
        <w:t>администрацию</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на бумажном носителе в </w:t>
      </w:r>
      <w:r w:rsidR="00BF392D" w:rsidRPr="00A130D8">
        <w:rPr>
          <w:rFonts w:ascii="Times New Roman" w:hAnsi="Times New Roman" w:cs="Times New Roman"/>
        </w:rPr>
        <w:t>администрацию</w:t>
      </w:r>
      <w:r w:rsidRPr="00A130D8">
        <w:rPr>
          <w:rFonts w:ascii="Times New Roman" w:hAnsi="Times New Roman" w:cs="Times New Roman"/>
        </w:rPr>
        <w:t xml:space="preserve"> посредством  почтового отправления.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При личной форме подачи документов в </w:t>
      </w:r>
      <w:r w:rsidR="00BF392D" w:rsidRPr="00A130D8">
        <w:rPr>
          <w:rFonts w:ascii="Times New Roman" w:hAnsi="Times New Roman" w:cs="Times New Roman"/>
        </w:rPr>
        <w:t>администрацию</w:t>
      </w:r>
      <w:r w:rsidRPr="00A130D8">
        <w:rPr>
          <w:rFonts w:ascii="Times New Roman" w:hAnsi="Times New Roman" w:cs="Times New Roman"/>
        </w:rPr>
        <w:t xml:space="preserve">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При личной форме подачи документов заявление о предоставлении муниципальной услуги может быть оформлено заявителем в ходе приема </w:t>
      </w:r>
      <w:r w:rsidR="00BF392D" w:rsidRPr="00A130D8">
        <w:rPr>
          <w:rFonts w:ascii="Times New Roman" w:hAnsi="Times New Roman" w:cs="Times New Roman"/>
        </w:rPr>
        <w:t>у специалиста администрации</w:t>
      </w:r>
      <w:r w:rsidRPr="00A130D8">
        <w:rPr>
          <w:rFonts w:ascii="Times New Roman" w:hAnsi="Times New Roman" w:cs="Times New Roman"/>
        </w:rPr>
        <w:t xml:space="preserve"> либо оформлено заранее.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По просьбе обратившегося лица заявление может быть оформлено ответственным за предоставление муниципальной услуги специалистом </w:t>
      </w:r>
      <w:r w:rsidR="00BF392D" w:rsidRPr="00A130D8">
        <w:rPr>
          <w:rFonts w:ascii="Times New Roman" w:hAnsi="Times New Roman" w:cs="Times New Roman"/>
        </w:rPr>
        <w:t>администрации</w:t>
      </w:r>
      <w:r w:rsidRPr="00A130D8">
        <w:rPr>
          <w:rFonts w:ascii="Times New Roman" w:hAnsi="Times New Roman" w:cs="Times New Roman"/>
        </w:rPr>
        <w:t xml:space="preserve"> (далее также ответственный специалист) ответственными за прием документов, с использованием программных средств.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 этом случае заявитель собственноручно вписывает в заявление свою фамилию, имя и отчество, ставит дату и подпись.</w:t>
      </w:r>
    </w:p>
    <w:p w:rsidR="006319EA" w:rsidRPr="00A130D8" w:rsidRDefault="00BF392D"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Специалист администрации</w:t>
      </w:r>
      <w:r w:rsidR="006319EA" w:rsidRPr="00A130D8">
        <w:rPr>
          <w:rFonts w:ascii="Times New Roman" w:hAnsi="Times New Roman" w:cs="Times New Roman"/>
        </w:rPr>
        <w:t>, ответственн</w:t>
      </w:r>
      <w:r w:rsidRPr="00A130D8">
        <w:rPr>
          <w:rFonts w:ascii="Times New Roman" w:hAnsi="Times New Roman" w:cs="Times New Roman"/>
        </w:rPr>
        <w:t>ый</w:t>
      </w:r>
      <w:r w:rsidR="006319EA" w:rsidRPr="00A130D8">
        <w:rPr>
          <w:rFonts w:ascii="Times New Roman" w:hAnsi="Times New Roman" w:cs="Times New Roman"/>
        </w:rPr>
        <w:t xml:space="preserve"> за прием документов, осуществляет следующие действия в ходе приема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устанавливает предмет обращения;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устанавливает личность заявителя, в том числе проверяет наличие документа, удостоверяющего личность;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проверяет полномочия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в случае установления наличия оснований для возврата документов, указанных в пункте 3.1.2.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выдает заявителю расписку с описью представленных документов и указанием даты их принятия, подтверждающую принятие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При необходимости </w:t>
      </w:r>
      <w:r w:rsidR="00504CB3">
        <w:rPr>
          <w:rFonts w:ascii="Times New Roman" w:hAnsi="Times New Roman" w:cs="Times New Roman"/>
        </w:rPr>
        <w:t>специалист</w:t>
      </w:r>
      <w:r w:rsidRPr="00A130D8">
        <w:rPr>
          <w:rFonts w:ascii="Times New Roman" w:hAnsi="Times New Roman" w:cs="Times New Roman"/>
        </w:rPr>
        <w:t xml:space="preserve"> </w:t>
      </w:r>
      <w:r w:rsidR="00BF392D" w:rsidRPr="00A130D8">
        <w:rPr>
          <w:rFonts w:ascii="Times New Roman" w:hAnsi="Times New Roman" w:cs="Times New Roman"/>
        </w:rPr>
        <w:t>администрации</w:t>
      </w:r>
      <w:r w:rsidRPr="00A130D8">
        <w:rPr>
          <w:rFonts w:ascii="Times New Roman" w:hAnsi="Times New Roman" w:cs="Times New Roman"/>
        </w:rPr>
        <w:t xml:space="preserve"> изготавливает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Длительность осуществления всех необходимых действий не может превышать 15 минут.</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Документы для предоставления муниципальной услуги могут быть представлены в </w:t>
      </w:r>
      <w:r w:rsidR="00BF392D" w:rsidRPr="00A130D8">
        <w:rPr>
          <w:rFonts w:ascii="Times New Roman" w:hAnsi="Times New Roman" w:cs="Times New Roman"/>
        </w:rPr>
        <w:t>администрацию</w:t>
      </w:r>
      <w:r w:rsidRPr="00A130D8">
        <w:rPr>
          <w:rFonts w:ascii="Times New Roman" w:hAnsi="Times New Roman" w:cs="Times New Roman"/>
        </w:rPr>
        <w:t xml:space="preserve">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Днем регистрации заявления является день его поступления в </w:t>
      </w:r>
      <w:r w:rsidR="00BF392D" w:rsidRPr="00A130D8">
        <w:rPr>
          <w:rFonts w:ascii="Times New Roman" w:hAnsi="Times New Roman" w:cs="Times New Roman"/>
        </w:rPr>
        <w:t>администрацию</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Предварительная запись может осуществляться следующими способами по выбору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при личном обращении заявителя в </w:t>
      </w:r>
      <w:r w:rsidR="00595889" w:rsidRPr="00A130D8">
        <w:rPr>
          <w:rFonts w:ascii="Times New Roman" w:hAnsi="Times New Roman" w:cs="Times New Roman"/>
        </w:rPr>
        <w:t>администрацию</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по телефону </w:t>
      </w:r>
      <w:r w:rsidR="00595889" w:rsidRPr="00A130D8">
        <w:rPr>
          <w:rFonts w:ascii="Times New Roman" w:hAnsi="Times New Roman" w:cs="Times New Roman"/>
        </w:rPr>
        <w:t>администрации</w:t>
      </w:r>
      <w:r w:rsidRPr="00A130D8">
        <w:rPr>
          <w:rFonts w:ascii="Times New Roman" w:hAnsi="Times New Roman" w:cs="Times New Roman"/>
        </w:rPr>
        <w:t>;</w:t>
      </w:r>
      <w:r w:rsidR="00595889" w:rsidRPr="00A130D8">
        <w:rPr>
          <w:rFonts w:ascii="Times New Roman" w:hAnsi="Times New Roman" w:cs="Times New Roman"/>
        </w:rPr>
        <w:t xml:space="preserve"> </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через официальный сайт </w:t>
      </w:r>
      <w:r w:rsidR="00595889" w:rsidRPr="00A130D8">
        <w:rPr>
          <w:rFonts w:ascii="Times New Roman" w:hAnsi="Times New Roman" w:cs="Times New Roman"/>
        </w:rPr>
        <w:t>администрации</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При осуществлении записи заявитель сообщает следующие данные: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фамилию, имя, отчество (последнее - при наличии);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номер контактного телефона;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адрес электронной почты (по желанию);</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желаемые дату и время представления заявления и необходимых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6319EA" w:rsidRPr="00A130D8" w:rsidRDefault="00595889"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Специалист администрации</w:t>
      </w:r>
      <w:r w:rsidR="006319EA" w:rsidRPr="00A130D8">
        <w:rPr>
          <w:rFonts w:ascii="Times New Roman" w:hAnsi="Times New Roman" w:cs="Times New Roman"/>
        </w:rPr>
        <w:t xml:space="preserve">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Если заявитель обратился заочно, должностное лицо </w:t>
      </w:r>
      <w:r w:rsidR="00595889" w:rsidRPr="00A130D8">
        <w:rPr>
          <w:rFonts w:ascii="Times New Roman" w:hAnsi="Times New Roman" w:cs="Times New Roman"/>
        </w:rPr>
        <w:t>администрации</w:t>
      </w:r>
      <w:r w:rsidRPr="00A130D8">
        <w:rPr>
          <w:rFonts w:ascii="Times New Roman" w:hAnsi="Times New Roman" w:cs="Times New Roman"/>
        </w:rPr>
        <w:t>,  ответственное за прием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регистрирует заявление под индивидуальным порядковым номером в день поступления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проверяет правильность оформления заявления и правильность оформления иных документов, поступивших от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проверяет представленные документы на предмет комплектности;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отправляет заявителю уведомление  с описью принятых документов и указанием даты их принятия, подтверждающее принятие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По итогам исполнения административной процедуры по приему документов в </w:t>
      </w:r>
      <w:r w:rsidR="00595889" w:rsidRPr="00A130D8">
        <w:rPr>
          <w:rFonts w:ascii="Times New Roman" w:hAnsi="Times New Roman" w:cs="Times New Roman"/>
        </w:rPr>
        <w:t>администрации</w:t>
      </w:r>
      <w:r w:rsidRPr="00A130D8">
        <w:rPr>
          <w:rFonts w:ascii="Times New Roman" w:hAnsi="Times New Roman" w:cs="Times New Roman"/>
        </w:rPr>
        <w:t xml:space="preserve">, </w:t>
      </w:r>
      <w:r w:rsidR="00595889" w:rsidRPr="00A130D8">
        <w:rPr>
          <w:rFonts w:ascii="Times New Roman" w:hAnsi="Times New Roman" w:cs="Times New Roman"/>
        </w:rPr>
        <w:t>специалист</w:t>
      </w:r>
      <w:r w:rsidRPr="00A130D8">
        <w:rPr>
          <w:rFonts w:ascii="Times New Roman" w:hAnsi="Times New Roman" w:cs="Times New Roman"/>
        </w:rPr>
        <w:t xml:space="preserve"> </w:t>
      </w:r>
      <w:r w:rsidR="00595889" w:rsidRPr="00A130D8">
        <w:rPr>
          <w:rFonts w:ascii="Times New Roman" w:hAnsi="Times New Roman" w:cs="Times New Roman"/>
        </w:rPr>
        <w:t>администрации</w:t>
      </w:r>
      <w:r w:rsidRPr="00A130D8">
        <w:rPr>
          <w:rFonts w:ascii="Times New Roman" w:hAnsi="Times New Roman" w:cs="Times New Roman"/>
        </w:rPr>
        <w:t xml:space="preserve">, ответственное за прием документов формирует документы (дело) и передает их </w:t>
      </w:r>
      <w:r w:rsidR="00595889" w:rsidRPr="00A130D8">
        <w:rPr>
          <w:rFonts w:ascii="Times New Roman" w:hAnsi="Times New Roman" w:cs="Times New Roman"/>
        </w:rPr>
        <w:t>специалисту администрации</w:t>
      </w:r>
      <w:r w:rsidRPr="00A130D8">
        <w:rPr>
          <w:rFonts w:ascii="Times New Roman" w:hAnsi="Times New Roman" w:cs="Times New Roman"/>
        </w:rPr>
        <w:t>, ответственному за принятие решения.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3.1.1.2. Критерием принятия решения о приеме документов является наличие заявления и прилагаемых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3.1.1.3.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3.1.1.4. Результатом административной п</w:t>
      </w:r>
      <w:r w:rsidR="00595889" w:rsidRPr="00A130D8">
        <w:rPr>
          <w:rFonts w:ascii="Times New Roman" w:hAnsi="Times New Roman" w:cs="Times New Roman"/>
        </w:rPr>
        <w:t xml:space="preserve">роцедуры является регистрация </w:t>
      </w:r>
      <w:r w:rsidRPr="00A130D8">
        <w:rPr>
          <w:rFonts w:ascii="Times New Roman" w:hAnsi="Times New Roman" w:cs="Times New Roman"/>
        </w:rPr>
        <w:t>заявления и документов, представленных заявителем, их передача ответственному специалисту.</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3.1.2. Возвращение заявления и иных принятых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3.1.2.1. Основанием для начала административной процедуры является зарегистрированное заявление и приложенные </w:t>
      </w:r>
      <w:proofErr w:type="gramStart"/>
      <w:r w:rsidRPr="00A130D8">
        <w:rPr>
          <w:rFonts w:ascii="Times New Roman" w:hAnsi="Times New Roman" w:cs="Times New Roman"/>
        </w:rPr>
        <w:t>документы</w:t>
      </w:r>
      <w:proofErr w:type="gramEnd"/>
      <w:r w:rsidRPr="00A130D8">
        <w:rPr>
          <w:rFonts w:ascii="Times New Roman" w:hAnsi="Times New Roman" w:cs="Times New Roman"/>
        </w:rPr>
        <w:t xml:space="preserve"> и наличие одного из следующих оснований: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 к заявлению о предоставлении земельного участка не приложены документы, указанные в пункте 2.6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3.1.2.2. </w:t>
      </w:r>
      <w:r w:rsidR="00F922A3" w:rsidRPr="00A130D8">
        <w:rPr>
          <w:rFonts w:ascii="Times New Roman" w:hAnsi="Times New Roman" w:cs="Times New Roman"/>
        </w:rPr>
        <w:t>Специалист администрации</w:t>
      </w:r>
      <w:r w:rsidRPr="00A130D8">
        <w:rPr>
          <w:rFonts w:ascii="Times New Roman" w:hAnsi="Times New Roman" w:cs="Times New Roman"/>
        </w:rPr>
        <w:t>, ответственн</w:t>
      </w:r>
      <w:r w:rsidR="00F922A3" w:rsidRPr="00A130D8">
        <w:rPr>
          <w:rFonts w:ascii="Times New Roman" w:hAnsi="Times New Roman" w:cs="Times New Roman"/>
        </w:rPr>
        <w:t>ый</w:t>
      </w:r>
      <w:r w:rsidRPr="00A130D8">
        <w:rPr>
          <w:rFonts w:ascii="Times New Roman" w:hAnsi="Times New Roman" w:cs="Times New Roman"/>
        </w:rPr>
        <w:t xml:space="preserve">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3.1.2.3. В случае наличия оснований для возвращения принятых документов</w:t>
      </w:r>
      <w:r w:rsidR="00F922A3" w:rsidRPr="00A130D8">
        <w:rPr>
          <w:rFonts w:ascii="Times New Roman" w:hAnsi="Times New Roman" w:cs="Times New Roman"/>
        </w:rPr>
        <w:t xml:space="preserve"> уполномоченный</w:t>
      </w:r>
      <w:r w:rsidRPr="00A130D8">
        <w:rPr>
          <w:rFonts w:ascii="Times New Roman" w:hAnsi="Times New Roman" w:cs="Times New Roman"/>
        </w:rPr>
        <w:t xml:space="preserve"> </w:t>
      </w:r>
      <w:r w:rsidR="00F922A3" w:rsidRPr="00A130D8">
        <w:rPr>
          <w:rFonts w:ascii="Times New Roman" w:hAnsi="Times New Roman" w:cs="Times New Roman"/>
        </w:rPr>
        <w:t>специалист администрации</w:t>
      </w:r>
      <w:r w:rsidRPr="00A130D8">
        <w:rPr>
          <w:rFonts w:ascii="Times New Roman" w:hAnsi="Times New Roman" w:cs="Times New Roman"/>
        </w:rPr>
        <w:t xml:space="preserve"> в течение 7 дней возвращает заявителю указанное заявление и прилагаемые к нему документы без рассмотрения  с указанием причин возврата.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3.1.2.4. Критерием принятия решения о возвращении заявления и приложенных документов является наличие оснований, указанных в пункте 3.1.2.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3.1.2.5. Максимальный срок исполнения административной процедуры составляет 7 дней со дня поступления в </w:t>
      </w:r>
      <w:r w:rsidR="00F922A3" w:rsidRPr="00A130D8">
        <w:rPr>
          <w:rFonts w:ascii="Times New Roman" w:hAnsi="Times New Roman" w:cs="Times New Roman"/>
        </w:rPr>
        <w:t>администрацию</w:t>
      </w:r>
      <w:r w:rsidRPr="00A130D8">
        <w:rPr>
          <w:rFonts w:ascii="Times New Roman" w:hAnsi="Times New Roman" w:cs="Times New Roman"/>
        </w:rPr>
        <w:t xml:space="preserve"> заявления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3.1.2.6. Результатом исполнения административной процедуры является возвращение заявления и приложенных документов заявителю.</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3.1.3. Направление межведомственных запросов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3.1.3.2. </w:t>
      </w:r>
      <w:r w:rsidR="00F922A3" w:rsidRPr="00A130D8">
        <w:rPr>
          <w:rFonts w:ascii="Times New Roman" w:hAnsi="Times New Roman" w:cs="Times New Roman"/>
        </w:rPr>
        <w:t>Специалист администрации</w:t>
      </w:r>
      <w:r w:rsidRPr="00A130D8">
        <w:rPr>
          <w:rFonts w:ascii="Times New Roman" w:hAnsi="Times New Roman" w:cs="Times New Roman"/>
        </w:rPr>
        <w:t>, ответственн</w:t>
      </w:r>
      <w:r w:rsidR="00F922A3" w:rsidRPr="00A130D8">
        <w:rPr>
          <w:rFonts w:ascii="Times New Roman" w:hAnsi="Times New Roman" w:cs="Times New Roman"/>
        </w:rPr>
        <w:t>ый</w:t>
      </w:r>
      <w:r w:rsidRPr="00A130D8">
        <w:rPr>
          <w:rFonts w:ascii="Times New Roman" w:hAnsi="Times New Roman" w:cs="Times New Roman"/>
        </w:rPr>
        <w:t xml:space="preserve">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3.1.3.4. Максимальный срок исполнения административной процедуры составляет 1 рабочий день со дня поступления в заявления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Способом фиксации результата административной процедуры является регистрация полученных ответов на межведомственные запросы.</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3.1.4. Рассмотрение документов и принятие решения о предоставлении либо об отказе в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3.1.4.2.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w:t>
      </w:r>
      <w:r w:rsidR="00F922A3" w:rsidRPr="00A130D8">
        <w:rPr>
          <w:rFonts w:ascii="Times New Roman" w:hAnsi="Times New Roman" w:cs="Times New Roman"/>
        </w:rPr>
        <w:t>администрации</w:t>
      </w:r>
      <w:r w:rsidRPr="00A130D8">
        <w:rPr>
          <w:rFonts w:ascii="Times New Roman" w:hAnsi="Times New Roman" w:cs="Times New Roman"/>
        </w:rPr>
        <w:t xml:space="preserve"> готовит проект решения об отказе в предоставлении муниципальной услуги и согласовывает его в установленном порядке.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3.1.4.3.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w:t>
      </w:r>
      <w:r w:rsidR="00207267">
        <w:rPr>
          <w:rFonts w:ascii="Times New Roman" w:hAnsi="Times New Roman" w:cs="Times New Roman"/>
        </w:rPr>
        <w:t>специалист</w:t>
      </w:r>
      <w:r w:rsidRPr="00A130D8">
        <w:rPr>
          <w:rFonts w:ascii="Times New Roman" w:hAnsi="Times New Roman" w:cs="Times New Roman"/>
        </w:rPr>
        <w:t xml:space="preserve"> </w:t>
      </w:r>
      <w:r w:rsidR="00F922A3" w:rsidRPr="00A130D8">
        <w:rPr>
          <w:rFonts w:ascii="Times New Roman" w:hAnsi="Times New Roman" w:cs="Times New Roman"/>
        </w:rPr>
        <w:t>администрации</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3.1.4.4. После согласования проекта решения о предоставлении либо об отказе в предоставлении земельного участка решение </w:t>
      </w:r>
      <w:r w:rsidR="00967DF0" w:rsidRPr="00A130D8">
        <w:rPr>
          <w:rFonts w:ascii="Times New Roman" w:hAnsi="Times New Roman" w:cs="Times New Roman"/>
        </w:rPr>
        <w:t>подписывается Главой.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3.1.4.5.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3.1.4.6. Результат административной процедуры – подписанное </w:t>
      </w:r>
      <w:r w:rsidR="00967DF0" w:rsidRPr="00A130D8">
        <w:rPr>
          <w:rFonts w:ascii="Times New Roman" w:hAnsi="Times New Roman" w:cs="Times New Roman"/>
        </w:rPr>
        <w:t>главой администрации</w:t>
      </w:r>
      <w:r w:rsidRPr="00A130D8">
        <w:rPr>
          <w:rFonts w:ascii="Times New Roman" w:hAnsi="Times New Roman" w:cs="Times New Roman"/>
        </w:rPr>
        <w:t xml:space="preserve"> решение о предоставлении либо отказе в предоставлении муниципальной услуги или уведомление о возврате заявления.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3.1.4.7. Максимальный срок исполнения административной процедуры не может превышать:</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7 дней со дня поступления заявления в </w:t>
      </w:r>
      <w:r w:rsidR="00967DF0" w:rsidRPr="00A130D8">
        <w:rPr>
          <w:rFonts w:ascii="Times New Roman" w:hAnsi="Times New Roman" w:cs="Times New Roman"/>
        </w:rPr>
        <w:t>администрации</w:t>
      </w:r>
      <w:r w:rsidRPr="00A130D8">
        <w:rPr>
          <w:rFonts w:ascii="Times New Roman" w:hAnsi="Times New Roman" w:cs="Times New Roman"/>
        </w:rPr>
        <w:t xml:space="preserve"> в случае принятия решения о возврате заявления.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30 дней со дня поступления заявления  в </w:t>
      </w:r>
      <w:r w:rsidR="00967DF0" w:rsidRPr="00A130D8">
        <w:rPr>
          <w:rFonts w:ascii="Times New Roman" w:hAnsi="Times New Roman" w:cs="Times New Roman"/>
        </w:rPr>
        <w:t>администрации</w:t>
      </w:r>
      <w:r w:rsidRPr="00A130D8">
        <w:rPr>
          <w:rFonts w:ascii="Times New Roman" w:hAnsi="Times New Roman" w:cs="Times New Roman"/>
        </w:rPr>
        <w:t xml:space="preserve"> в случае принятия решения о предоставлении или об отказе в предоставлении муниципальной услуги.</w:t>
      </w:r>
      <w:r w:rsidR="00967DF0" w:rsidRPr="00A130D8">
        <w:rPr>
          <w:rFonts w:ascii="Times New Roman" w:hAnsi="Times New Roman" w:cs="Times New Roman"/>
        </w:rPr>
        <w:t xml:space="preserve"> </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3.1.5. Выдача (направление) результата предоставления муниципальной услуги  заявителю</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3.1.5.1. </w:t>
      </w:r>
      <w:proofErr w:type="gramStart"/>
      <w:r w:rsidRPr="00A130D8">
        <w:rPr>
          <w:rFonts w:ascii="Times New Roman" w:hAnsi="Times New Roman" w:cs="Times New Roman"/>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3.1.5.2. </w:t>
      </w:r>
      <w:r w:rsidR="00207267">
        <w:rPr>
          <w:rFonts w:ascii="Times New Roman" w:hAnsi="Times New Roman" w:cs="Times New Roman"/>
        </w:rPr>
        <w:t>Специалист</w:t>
      </w:r>
      <w:r w:rsidRPr="00A130D8">
        <w:rPr>
          <w:rFonts w:ascii="Times New Roman" w:hAnsi="Times New Roman" w:cs="Times New Roman"/>
        </w:rPr>
        <w:t xml:space="preserve"> </w:t>
      </w:r>
      <w:r w:rsidR="00967DF0" w:rsidRPr="00A130D8">
        <w:rPr>
          <w:rFonts w:ascii="Times New Roman" w:hAnsi="Times New Roman" w:cs="Times New Roman"/>
        </w:rPr>
        <w:t>администрации</w:t>
      </w:r>
      <w:r w:rsidRPr="00A130D8">
        <w:rPr>
          <w:rFonts w:ascii="Times New Roman" w:hAnsi="Times New Roman" w:cs="Times New Roman"/>
        </w:rPr>
        <w:t xml:space="preserve">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3.1.5.4.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3.1.5.5. Максимальное время, затраченное на административное действие, не должно превышать 1 (одного) рабочего  дня со дня принятия решения.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3.2. Порядок исправления допущенных опечаток и ошибок в выданных в результате предоставления муниципальной услуги документах.</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sidR="006166D6" w:rsidRPr="00A130D8">
        <w:rPr>
          <w:rFonts w:ascii="Times New Roman" w:hAnsi="Times New Roman" w:cs="Times New Roman"/>
        </w:rPr>
        <w:t>главы администрации</w:t>
      </w:r>
      <w:r w:rsidRPr="00A130D8">
        <w:rPr>
          <w:rFonts w:ascii="Times New Roman" w:hAnsi="Times New Roman" w:cs="Times New Roman"/>
        </w:rPr>
        <w:t xml:space="preserve"> заявление, согласно приложению № 2 об исправлении таких опечаток и (или) ошибок посредством личного обращения или почтовым отправлением.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6319EA" w:rsidRPr="00A130D8" w:rsidRDefault="00207267" w:rsidP="006319EA">
      <w:pPr>
        <w:tabs>
          <w:tab w:val="left" w:pos="4089"/>
        </w:tabs>
        <w:spacing w:after="0" w:line="240" w:lineRule="auto"/>
        <w:ind w:firstLine="851"/>
        <w:jc w:val="both"/>
        <w:rPr>
          <w:rFonts w:ascii="Times New Roman" w:hAnsi="Times New Roman" w:cs="Times New Roman"/>
        </w:rPr>
      </w:pPr>
      <w:r>
        <w:rPr>
          <w:rFonts w:ascii="Times New Roman" w:hAnsi="Times New Roman" w:cs="Times New Roman"/>
        </w:rPr>
        <w:t>Специалист</w:t>
      </w:r>
      <w:r w:rsidR="006319EA" w:rsidRPr="00A130D8">
        <w:rPr>
          <w:rFonts w:ascii="Times New Roman" w:hAnsi="Times New Roman" w:cs="Times New Roman"/>
        </w:rPr>
        <w:t xml:space="preserve">  </w:t>
      </w:r>
      <w:r w:rsidR="00D52A50" w:rsidRPr="00A130D8">
        <w:rPr>
          <w:rFonts w:ascii="Times New Roman" w:hAnsi="Times New Roman" w:cs="Times New Roman"/>
        </w:rPr>
        <w:t>администрации</w:t>
      </w:r>
      <w:r w:rsidR="006319EA" w:rsidRPr="00A130D8">
        <w:rPr>
          <w:rFonts w:ascii="Times New Roman" w:hAnsi="Times New Roman" w:cs="Times New Roman"/>
        </w:rPr>
        <w:t xml:space="preserve"> проводит проверку указанных в заявлении сведений.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roofErr w:type="gramStart"/>
      <w:r w:rsidRPr="00A130D8">
        <w:rPr>
          <w:rFonts w:ascii="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w:t>
      </w:r>
      <w:r w:rsidR="00207267">
        <w:rPr>
          <w:rFonts w:ascii="Times New Roman" w:hAnsi="Times New Roman" w:cs="Times New Roman"/>
        </w:rPr>
        <w:t>уполномоченный специалист</w:t>
      </w:r>
      <w:r w:rsidRPr="00A130D8">
        <w:rPr>
          <w:rFonts w:ascii="Times New Roman" w:hAnsi="Times New Roman" w:cs="Times New Roman"/>
        </w:rPr>
        <w:t xml:space="preserve"> </w:t>
      </w:r>
      <w:r w:rsidR="00D52A50" w:rsidRPr="00A130D8">
        <w:rPr>
          <w:rFonts w:ascii="Times New Roman" w:hAnsi="Times New Roman" w:cs="Times New Roman"/>
        </w:rPr>
        <w:t>администрации</w:t>
      </w:r>
      <w:r w:rsidRPr="00A130D8">
        <w:rPr>
          <w:rFonts w:ascii="Times New Roman" w:hAnsi="Times New Roman" w:cs="Times New Roman"/>
        </w:rPr>
        <w:t xml:space="preserve"> подготавливает документ, являющийся результатом предоставления муниципальной услуги, с учетом </w:t>
      </w:r>
      <w:r w:rsidRPr="00A130D8">
        <w:rPr>
          <w:rFonts w:ascii="Times New Roman" w:hAnsi="Times New Roman" w:cs="Times New Roman"/>
        </w:rPr>
        <w:lastRenderedPageBreak/>
        <w:t>исправления допущенных опечаток и (или) ошибок в срок, не превышающий 5 рабочих дней со дня регистрации соответствующего заявления.</w:t>
      </w:r>
      <w:r w:rsidR="00207267">
        <w:rPr>
          <w:rFonts w:ascii="Times New Roman" w:hAnsi="Times New Roman" w:cs="Times New Roman"/>
        </w:rPr>
        <w:t xml:space="preserve"> </w:t>
      </w:r>
      <w:proofErr w:type="gramEnd"/>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В случае отсутствия опечаток и (или) ошибок в документах, выданных в результате предоставления муниципальной услуги, </w:t>
      </w:r>
      <w:r w:rsidR="00207267">
        <w:rPr>
          <w:rFonts w:ascii="Times New Roman" w:hAnsi="Times New Roman" w:cs="Times New Roman"/>
        </w:rPr>
        <w:t>уполномоченный специалист</w:t>
      </w:r>
      <w:r w:rsidR="00207267" w:rsidRPr="00A130D8">
        <w:rPr>
          <w:rFonts w:ascii="Times New Roman" w:hAnsi="Times New Roman" w:cs="Times New Roman"/>
        </w:rPr>
        <w:t xml:space="preserve"> </w:t>
      </w:r>
      <w:r w:rsidR="00D52A50" w:rsidRPr="00A130D8">
        <w:rPr>
          <w:rFonts w:ascii="Times New Roman" w:hAnsi="Times New Roman" w:cs="Times New Roman"/>
        </w:rPr>
        <w:t>администрации</w:t>
      </w:r>
      <w:r w:rsidRPr="00A130D8">
        <w:rPr>
          <w:rFonts w:ascii="Times New Roman" w:hAnsi="Times New Roman" w:cs="Times New Roman"/>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
    <w:p w:rsidR="006319EA" w:rsidRPr="00A130D8" w:rsidRDefault="006319EA" w:rsidP="006319EA">
      <w:pPr>
        <w:tabs>
          <w:tab w:val="left" w:pos="4089"/>
        </w:tabs>
        <w:spacing w:after="0" w:line="240" w:lineRule="auto"/>
        <w:jc w:val="center"/>
        <w:rPr>
          <w:rFonts w:ascii="Times New Roman" w:hAnsi="Times New Roman" w:cs="Times New Roman"/>
          <w:b/>
        </w:rPr>
      </w:pPr>
      <w:r w:rsidRPr="00A130D8">
        <w:rPr>
          <w:rFonts w:ascii="Times New Roman" w:hAnsi="Times New Roman" w:cs="Times New Roman"/>
          <w:b/>
        </w:rPr>
        <w:t xml:space="preserve">4. Формы </w:t>
      </w:r>
      <w:proofErr w:type="gramStart"/>
      <w:r w:rsidRPr="00A130D8">
        <w:rPr>
          <w:rFonts w:ascii="Times New Roman" w:hAnsi="Times New Roman" w:cs="Times New Roman"/>
          <w:b/>
        </w:rPr>
        <w:t>контроля за</w:t>
      </w:r>
      <w:proofErr w:type="gramEnd"/>
      <w:r w:rsidRPr="00A130D8">
        <w:rPr>
          <w:rFonts w:ascii="Times New Roman" w:hAnsi="Times New Roman" w:cs="Times New Roman"/>
          <w:b/>
        </w:rPr>
        <w:t xml:space="preserve"> исполнением административного регламента</w:t>
      </w:r>
    </w:p>
    <w:p w:rsidR="006319EA" w:rsidRPr="00A130D8" w:rsidRDefault="006319EA" w:rsidP="006319EA">
      <w:pPr>
        <w:tabs>
          <w:tab w:val="left" w:pos="4089"/>
        </w:tabs>
        <w:spacing w:after="0" w:line="240" w:lineRule="auto"/>
        <w:ind w:firstLine="851"/>
        <w:jc w:val="both"/>
        <w:rPr>
          <w:rFonts w:ascii="Times New Roman" w:hAnsi="Times New Roman" w:cs="Times New Roman"/>
          <w:b/>
        </w:rPr>
      </w:pP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4.1. Порядок осуществления текущего </w:t>
      </w:r>
      <w:proofErr w:type="gramStart"/>
      <w:r w:rsidRPr="00A130D8">
        <w:rPr>
          <w:rFonts w:ascii="Times New Roman" w:hAnsi="Times New Roman" w:cs="Times New Roman"/>
        </w:rPr>
        <w:t>контроля за</w:t>
      </w:r>
      <w:proofErr w:type="gramEnd"/>
      <w:r w:rsidRPr="00A130D8">
        <w:rPr>
          <w:rFonts w:ascii="Times New Roman" w:hAnsi="Times New Roman" w:cs="Times New Roman"/>
        </w:rPr>
        <w:t xml:space="preserve"> соблюдением и исполнением должностными лицами </w:t>
      </w:r>
      <w:r w:rsidR="00D52A50" w:rsidRPr="00A130D8">
        <w:rPr>
          <w:rFonts w:ascii="Times New Roman" w:hAnsi="Times New Roman" w:cs="Times New Roman"/>
        </w:rPr>
        <w:t>администрации</w:t>
      </w:r>
      <w:r w:rsidRPr="00A130D8">
        <w:rPr>
          <w:rFonts w:ascii="Times New Roman" w:hAnsi="Times New Roman" w:cs="Times New Roman"/>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4.1.1. </w:t>
      </w:r>
      <w:r w:rsidR="00D52A50" w:rsidRPr="00A130D8">
        <w:rPr>
          <w:rFonts w:ascii="Times New Roman" w:eastAsia="Times New Roman" w:hAnsi="Times New Roman"/>
          <w:lang w:eastAsia="ru-RU"/>
        </w:rPr>
        <w:t>Текущий контроль осуществляется путем проведения проверок соблюдения и исполнения должностными лицами и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A130D8">
        <w:rPr>
          <w:rFonts w:ascii="Times New Roman" w:hAnsi="Times New Roman" w:cs="Times New Roman"/>
        </w:rPr>
        <w:t>.</w:t>
      </w:r>
      <w:r w:rsidR="00D52A50" w:rsidRPr="00A130D8">
        <w:rPr>
          <w:rFonts w:ascii="Times New Roman" w:hAnsi="Times New Roman" w:cs="Times New Roman"/>
        </w:rPr>
        <w:t xml:space="preserve"> </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30D8">
        <w:rPr>
          <w:rFonts w:ascii="Times New Roman" w:hAnsi="Times New Roman" w:cs="Times New Roman"/>
        </w:rPr>
        <w:t>контроля за</w:t>
      </w:r>
      <w:proofErr w:type="gramEnd"/>
      <w:r w:rsidRPr="00A130D8">
        <w:rPr>
          <w:rFonts w:ascii="Times New Roman" w:hAnsi="Times New Roman" w:cs="Times New Roman"/>
        </w:rPr>
        <w:t xml:space="preserve"> полнотой и качеством предоставления муниципальной услуги</w:t>
      </w:r>
      <w:r w:rsidR="00D52A50"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4.2.1. </w:t>
      </w:r>
      <w:proofErr w:type="gramStart"/>
      <w:r w:rsidRPr="00A130D8">
        <w:rPr>
          <w:rFonts w:ascii="Times New Roman" w:hAnsi="Times New Roman" w:cs="Times New Roman"/>
        </w:rPr>
        <w:t>Контроль за</w:t>
      </w:r>
      <w:proofErr w:type="gramEnd"/>
      <w:r w:rsidRPr="00A130D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4.2.2. Проверки могут быть плановыми и внеплановыми.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Плановые проверки полноты и качества предоставления муниципальной услуги проводятся не реже одного раза в год на основании планов.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Внеплановые проверки проводятся по поручению </w:t>
      </w:r>
      <w:r w:rsidR="00D52A50" w:rsidRPr="00A130D8">
        <w:rPr>
          <w:rFonts w:ascii="Times New Roman" w:hAnsi="Times New Roman" w:cs="Times New Roman"/>
        </w:rPr>
        <w:t>главы администрации</w:t>
      </w:r>
      <w:r w:rsidRPr="00A130D8">
        <w:rPr>
          <w:rFonts w:ascii="Times New Roman" w:hAnsi="Times New Roman" w:cs="Times New Roman"/>
        </w:rPr>
        <w:t xml:space="preserve"> или лица, его замещающего, по конкретному обращению заинтересованных лиц.</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Проверки полноты и качества предоставляемой муниципальной услуги проводятся на основании </w:t>
      </w:r>
      <w:r w:rsidR="00D52A50" w:rsidRPr="00A130D8">
        <w:rPr>
          <w:rFonts w:ascii="Times New Roman" w:hAnsi="Times New Roman" w:cs="Times New Roman"/>
        </w:rPr>
        <w:t>распоряжения главы администрации</w:t>
      </w:r>
      <w:r w:rsidRPr="00A130D8">
        <w:rPr>
          <w:rFonts w:ascii="Times New Roman" w:hAnsi="Times New Roman" w:cs="Times New Roman"/>
        </w:rPr>
        <w:t xml:space="preserve">. Для проведения проверки формируется комиссия, в состав которой включаются муниципальные служащие </w:t>
      </w:r>
      <w:r w:rsidR="00D52A50" w:rsidRPr="00A130D8">
        <w:rPr>
          <w:rFonts w:ascii="Times New Roman" w:hAnsi="Times New Roman" w:cs="Times New Roman"/>
        </w:rPr>
        <w:t>администрации</w:t>
      </w:r>
      <w:r w:rsidRPr="00A130D8">
        <w:rPr>
          <w:rFonts w:ascii="Times New Roman" w:hAnsi="Times New Roman" w:cs="Times New Roman"/>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w:t>
      </w:r>
      <w:r w:rsidR="00207267">
        <w:rPr>
          <w:rFonts w:ascii="Times New Roman" w:hAnsi="Times New Roman" w:cs="Times New Roman"/>
        </w:rPr>
        <w:t>специалисты</w:t>
      </w:r>
      <w:r w:rsidRPr="00A130D8">
        <w:rPr>
          <w:rFonts w:ascii="Times New Roman" w:hAnsi="Times New Roman" w:cs="Times New Roman"/>
        </w:rPr>
        <w:t xml:space="preserve"> </w:t>
      </w:r>
      <w:r w:rsidR="0076517B" w:rsidRPr="00A130D8">
        <w:rPr>
          <w:rFonts w:ascii="Times New Roman" w:hAnsi="Times New Roman" w:cs="Times New Roman"/>
        </w:rPr>
        <w:t>администрации</w:t>
      </w:r>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4.3. Ответственность </w:t>
      </w:r>
      <w:r w:rsidR="00207267">
        <w:rPr>
          <w:rFonts w:ascii="Times New Roman" w:hAnsi="Times New Roman" w:cs="Times New Roman"/>
        </w:rPr>
        <w:t>уполномоченного специалиста</w:t>
      </w:r>
      <w:r w:rsidRPr="00A130D8">
        <w:rPr>
          <w:rFonts w:ascii="Times New Roman" w:hAnsi="Times New Roman" w:cs="Times New Roman"/>
        </w:rPr>
        <w:t xml:space="preserve"> </w:t>
      </w:r>
      <w:r w:rsidR="0076517B" w:rsidRPr="00A130D8">
        <w:rPr>
          <w:rFonts w:ascii="Times New Roman" w:hAnsi="Times New Roman" w:cs="Times New Roman"/>
        </w:rPr>
        <w:t>администрации</w:t>
      </w:r>
      <w:r w:rsidRPr="00A130D8">
        <w:rPr>
          <w:rFonts w:ascii="Times New Roman" w:hAnsi="Times New Roman" w:cs="Times New Roman"/>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Должностное лицо несет персональную ответственность </w:t>
      </w:r>
      <w:proofErr w:type="gramStart"/>
      <w:r w:rsidRPr="00A130D8">
        <w:rPr>
          <w:rFonts w:ascii="Times New Roman" w:hAnsi="Times New Roman" w:cs="Times New Roman"/>
        </w:rPr>
        <w:t>за</w:t>
      </w:r>
      <w:proofErr w:type="gramEnd"/>
      <w:r w:rsidRPr="00A130D8">
        <w:rPr>
          <w:rFonts w:ascii="Times New Roman" w:hAnsi="Times New Roman" w:cs="Times New Roman"/>
        </w:rPr>
        <w:t>:</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соблюдение установленного порядка приема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принятие надлежащих мер по полной и всесторонней проверке представленных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соблюдение сроков рассмотрения документов, соблюдение порядка выдачи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учет выданных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своевременное формирование, ведение и надлежащее хранение документов.</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4.4. Положения, характеризующие требования к порядку и формам </w:t>
      </w:r>
      <w:proofErr w:type="gramStart"/>
      <w:r w:rsidRPr="00A130D8">
        <w:rPr>
          <w:rFonts w:ascii="Times New Roman" w:hAnsi="Times New Roman" w:cs="Times New Roman"/>
        </w:rPr>
        <w:t>контроля за</w:t>
      </w:r>
      <w:proofErr w:type="gramEnd"/>
      <w:r w:rsidRPr="00A130D8">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Граждане, их объединения и организации имеют право на любые, предусмотренные действующим законодательством, формы </w:t>
      </w:r>
      <w:proofErr w:type="gramStart"/>
      <w:r w:rsidRPr="00A130D8">
        <w:rPr>
          <w:rFonts w:ascii="Times New Roman" w:hAnsi="Times New Roman" w:cs="Times New Roman"/>
        </w:rPr>
        <w:t>контроля за</w:t>
      </w:r>
      <w:proofErr w:type="gramEnd"/>
      <w:r w:rsidRPr="00A130D8">
        <w:rPr>
          <w:rFonts w:ascii="Times New Roman" w:hAnsi="Times New Roman" w:cs="Times New Roman"/>
        </w:rPr>
        <w:t xml:space="preserve"> деятельностью </w:t>
      </w:r>
      <w:r w:rsidR="0076517B" w:rsidRPr="00A130D8">
        <w:rPr>
          <w:rFonts w:ascii="Times New Roman" w:hAnsi="Times New Roman" w:cs="Times New Roman"/>
        </w:rPr>
        <w:t>администрацией</w:t>
      </w:r>
      <w:r w:rsidRPr="00A130D8">
        <w:rPr>
          <w:rFonts w:ascii="Times New Roman" w:hAnsi="Times New Roman" w:cs="Times New Roman"/>
        </w:rPr>
        <w:t xml:space="preserve"> при предоставлении муниципальной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lastRenderedPageBreak/>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4.5.1. МФЦ, работники МФЦ несут ответственность, установленную законодательством Российской Федерации:</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за полноту передаваемых в </w:t>
      </w:r>
      <w:r w:rsidR="0076517B" w:rsidRPr="00A130D8">
        <w:rPr>
          <w:rFonts w:ascii="Times New Roman" w:hAnsi="Times New Roman" w:cs="Times New Roman"/>
        </w:rPr>
        <w:t>администрацию</w:t>
      </w:r>
      <w:r w:rsidRPr="00A130D8">
        <w:rPr>
          <w:rFonts w:ascii="Times New Roman" w:hAnsi="Times New Roman" w:cs="Times New Roman"/>
        </w:rPr>
        <w:t xml:space="preserve">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 xml:space="preserve">за своевременную передачу в </w:t>
      </w:r>
      <w:r w:rsidR="0076517B" w:rsidRPr="00A130D8">
        <w:rPr>
          <w:rFonts w:ascii="Times New Roman" w:hAnsi="Times New Roman" w:cs="Times New Roman"/>
        </w:rPr>
        <w:t xml:space="preserve">администрацию </w:t>
      </w:r>
      <w:r w:rsidRPr="00A130D8">
        <w:rPr>
          <w:rFonts w:ascii="Times New Roman" w:hAnsi="Times New Roman" w:cs="Times New Roman"/>
        </w:rPr>
        <w:t>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r w:rsidRPr="00A130D8">
        <w:rPr>
          <w:rFonts w:ascii="Times New Roman" w:hAnsi="Times New Roman" w:cs="Times New Roma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r w:rsidRPr="00A130D8">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6319EA" w:rsidRPr="00A130D8" w:rsidRDefault="006319EA" w:rsidP="006319EA">
      <w:pPr>
        <w:tabs>
          <w:tab w:val="left" w:pos="4089"/>
        </w:tabs>
        <w:spacing w:after="0" w:line="240" w:lineRule="auto"/>
        <w:ind w:firstLine="851"/>
        <w:jc w:val="both"/>
        <w:rPr>
          <w:rFonts w:ascii="Times New Roman" w:hAnsi="Times New Roman" w:cs="Times New Roman"/>
        </w:rPr>
      </w:pP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5.2. Предмет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Заявитель может обратиться с жалобой, в том числе в следующих случаях:</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1) нарушение срока регистрации запроса о предоставлении муниципальной услуги;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2) нарушение срока предоставления муниципальной услуги;</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rPr>
      </w:pPr>
      <w:r w:rsidRPr="00A130D8">
        <w:rPr>
          <w:rFonts w:ascii="Times New Roman" w:eastAsia="Times New Roman" w:hAnsi="Times New Roman"/>
          <w:lang w:eastAsia="ru-RU"/>
        </w:rPr>
        <w:t xml:space="preserve">3) </w:t>
      </w:r>
      <w:r w:rsidRPr="00A130D8">
        <w:rPr>
          <w:rFonts w:ascii="Times New Roman" w:hAnsi="Times New Roman"/>
          <w:color w:val="000000"/>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8) нарушение срока или порядка выдачи документов по результатам предоставления муниципальной услуги;</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A130D8">
        <w:rPr>
          <w:rFonts w:ascii="Times New Roman" w:eastAsia="Times New Roman" w:hAnsi="Times New Roman"/>
          <w:lang w:eastAsia="ru-RU"/>
        </w:rPr>
        <w:lastRenderedPageBreak/>
        <w:t>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130D8">
        <w:rPr>
          <w:rFonts w:ascii="Times New Roman" w:eastAsia="Times New Roman" w:hAnsi="Times New Roman"/>
          <w:lang w:eastAsia="ru-RU"/>
        </w:rPr>
        <w:t xml:space="preserve"> </w:t>
      </w:r>
      <w:proofErr w:type="gramStart"/>
      <w:r w:rsidRPr="00A130D8">
        <w:rPr>
          <w:rFonts w:ascii="Times New Roman" w:eastAsia="Times New Roman" w:hAnsi="Times New Roman"/>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Жалоба должна содержать:</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1)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предоставляющего муниципальную услугу, либо муниципального служащего;</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Жалоба на решение, действия (бездействие) ответственного специалиста - муниципального служащего подается главе администрации.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5.4. Порядок подачи и рассмотрения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Жалоба подается в письменной форме на бумажном носителе, в электронной форме в орган, предоставляющий муниципальную услугу.</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130D8">
        <w:rPr>
          <w:rFonts w:ascii="Times New Roman" w:eastAsia="Times New Roman" w:hAnsi="Times New Roman"/>
          <w:lang w:eastAsia="ru-RU"/>
        </w:rPr>
        <w:t xml:space="preserve"> при личном приеме заявителя.</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случае</w:t>
      </w:r>
      <w:proofErr w:type="gramStart"/>
      <w:r w:rsidRPr="00A130D8">
        <w:rPr>
          <w:rFonts w:ascii="Times New Roman" w:eastAsia="Times New Roman" w:hAnsi="Times New Roman"/>
          <w:lang w:eastAsia="ru-RU"/>
        </w:rPr>
        <w:t>,</w:t>
      </w:r>
      <w:proofErr w:type="gramEnd"/>
      <w:r w:rsidRPr="00A130D8">
        <w:rPr>
          <w:rFonts w:ascii="Times New Roman" w:eastAsia="Times New Roman" w:hAnsi="Times New Roman"/>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1) оформленная в соответствии с законодательством Российской Федерации доверенность (для физических лиц);</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случае</w:t>
      </w:r>
      <w:proofErr w:type="gramStart"/>
      <w:r w:rsidRPr="00A130D8">
        <w:rPr>
          <w:rFonts w:ascii="Times New Roman" w:eastAsia="Times New Roman" w:hAnsi="Times New Roman"/>
          <w:lang w:eastAsia="ru-RU"/>
        </w:rPr>
        <w:t>,</w:t>
      </w:r>
      <w:proofErr w:type="gramEnd"/>
      <w:r w:rsidRPr="00A130D8">
        <w:rPr>
          <w:rFonts w:ascii="Times New Roman" w:eastAsia="Times New Roman" w:hAnsi="Times New Roman"/>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5.5. Сроки рассмотрения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rPr>
      </w:pPr>
      <w:r w:rsidRPr="00A130D8">
        <w:rPr>
          <w:rFonts w:ascii="Times New Roman" w:hAnsi="Times New Roman"/>
          <w:color w:val="000000"/>
        </w:rPr>
        <w:t>5.7. Результат рассмотрения жалобы.</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rPr>
      </w:pPr>
      <w:r w:rsidRPr="00A130D8">
        <w:rPr>
          <w:rFonts w:ascii="Times New Roman" w:hAnsi="Times New Roman"/>
          <w:color w:val="000000"/>
        </w:rPr>
        <w:t>По результатам рассмотрения жалобы принимается одно из следующих решений:</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rPr>
      </w:pPr>
      <w:r w:rsidRPr="00A130D8">
        <w:rPr>
          <w:rFonts w:ascii="Times New Roman" w:hAnsi="Times New Roman"/>
          <w:color w:val="000000"/>
        </w:rPr>
        <w:t>удовлетворить жалобу;</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rPr>
      </w:pPr>
      <w:r w:rsidRPr="00A130D8">
        <w:rPr>
          <w:rFonts w:ascii="Times New Roman" w:hAnsi="Times New Roman"/>
          <w:color w:val="000000"/>
        </w:rPr>
        <w:t>отказать в удовлетворении жалобы.</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rPr>
      </w:pPr>
      <w:proofErr w:type="gramStart"/>
      <w:r w:rsidRPr="00A130D8">
        <w:rPr>
          <w:rFonts w:ascii="Times New Roman" w:hAnsi="Times New Roman"/>
          <w:color w:val="000000"/>
        </w:rPr>
        <w:t>Орган местного самоуправления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w:t>
      </w:r>
      <w:proofErr w:type="gramEnd"/>
      <w:r w:rsidRPr="00A130D8">
        <w:rPr>
          <w:rFonts w:ascii="Times New Roman" w:hAnsi="Times New Roman"/>
          <w:color w:val="000000"/>
        </w:rPr>
        <w:t xml:space="preserve"> иных формах.</w:t>
      </w:r>
    </w:p>
    <w:p w:rsidR="00B46457" w:rsidRPr="00A130D8" w:rsidRDefault="00B46457" w:rsidP="00B4645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rPr>
      </w:pPr>
      <w:r w:rsidRPr="00A130D8">
        <w:rPr>
          <w:rFonts w:ascii="Times New Roman" w:hAnsi="Times New Roman"/>
          <w:color w:val="000000"/>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A130D8">
        <w:rPr>
          <w:rFonts w:ascii="Times New Roman" w:hAnsi="Times New Roman"/>
          <w:color w:val="000000"/>
        </w:rPr>
        <w:t>органа</w:t>
      </w:r>
      <w:proofErr w:type="gramEnd"/>
      <w:r w:rsidRPr="00A130D8">
        <w:rPr>
          <w:rFonts w:ascii="Times New Roman" w:hAnsi="Times New Roman"/>
          <w:color w:val="00000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 xml:space="preserve">В случае установления в ходе или по результатам </w:t>
      </w:r>
      <w:proofErr w:type="gramStart"/>
      <w:r w:rsidRPr="00A130D8">
        <w:rPr>
          <w:rFonts w:ascii="Times New Roman" w:eastAsia="Times New Roman" w:hAnsi="Times New Roman"/>
          <w:lang w:eastAsia="ru-RU"/>
        </w:rPr>
        <w:t>рассмотрения жалобы признаков состава административного правонарушения</w:t>
      </w:r>
      <w:proofErr w:type="gramEnd"/>
      <w:r w:rsidRPr="00A130D8">
        <w:rPr>
          <w:rFonts w:ascii="Times New Roman" w:eastAsia="Times New Roman" w:hAnsi="Times New Roman"/>
          <w:lang w:eastAsia="ru-RU"/>
        </w:rPr>
        <w:t xml:space="preserve"> или преступления </w:t>
      </w:r>
      <w:r w:rsidR="007F3AB8">
        <w:rPr>
          <w:rFonts w:ascii="Times New Roman" w:eastAsia="Times New Roman" w:hAnsi="Times New Roman"/>
          <w:lang w:eastAsia="ru-RU"/>
        </w:rPr>
        <w:t>должностное лицо администрации</w:t>
      </w:r>
      <w:bookmarkStart w:id="2" w:name="_GoBack"/>
      <w:bookmarkEnd w:id="2"/>
      <w:r w:rsidRPr="00A130D8">
        <w:rPr>
          <w:rFonts w:ascii="Times New Roman" w:eastAsia="Times New Roman" w:hAnsi="Times New Roman"/>
          <w:lang w:eastAsia="ru-RU"/>
        </w:rPr>
        <w:t>, наделенный полномочиями по рассмотрению жалоб, незамедлительно направляет имеющиеся материалы в органы прокуратуры.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удовлетворении жалобы отказывается в следующих случаях:</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жалоба признана необоснованной;</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наличие вступившего в законную силу решения суда, арбитражного суда по жалобе о том же предмете и по тем же основаниям;</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подача жалобы лицом, полномочия которого не подтверждены в порядке, установленном законодательством Российской Федерации;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наличие решения по жалобе, принятого ранее в отношении того же заявителя и по тому же предмету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 xml:space="preserve">В случае установления в ходе или по результатам </w:t>
      </w:r>
      <w:proofErr w:type="gramStart"/>
      <w:r w:rsidRPr="00A130D8">
        <w:rPr>
          <w:rFonts w:ascii="Times New Roman" w:eastAsia="Times New Roman" w:hAnsi="Times New Roman"/>
          <w:lang w:eastAsia="ru-RU"/>
        </w:rPr>
        <w:t>рассмотрения жалобы признаков состава административного правонарушения</w:t>
      </w:r>
      <w:proofErr w:type="gramEnd"/>
      <w:r w:rsidRPr="00A130D8">
        <w:rPr>
          <w:rFonts w:ascii="Times New Roman" w:eastAsia="Times New Roman" w:hAnsi="Times New Roman"/>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5.8. Порядок информирования заявителя о результатах рассмотрения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ответе по результатам рассмотрения жалобы указываются:</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фамилия, имя, отчество (последнее - при наличии) или наименование заявителя;</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основания для принятия решения по жалобе;</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принятое по жалобе решение;</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в случае</w:t>
      </w:r>
      <w:proofErr w:type="gramStart"/>
      <w:r w:rsidRPr="00A130D8">
        <w:rPr>
          <w:rFonts w:ascii="Times New Roman" w:eastAsia="Times New Roman" w:hAnsi="Times New Roman"/>
          <w:lang w:eastAsia="ru-RU"/>
        </w:rPr>
        <w:t>,</w:t>
      </w:r>
      <w:proofErr w:type="gramEnd"/>
      <w:r w:rsidRPr="00A130D8">
        <w:rPr>
          <w:rFonts w:ascii="Times New Roman" w:eastAsia="Times New Roman" w:hAnsi="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сведения о порядке обжалования принятого по жалобе решения.</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Ответ по результатам рассмотрения жалобы подписывается уполномоченным на рассмотрение жалобы должностным лицом.</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5.9. Порядок обжалования решения по жалобе.</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5.10. Право заявителя на получение информации и документов, необходимых для обоснования и рассмотрения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46457" w:rsidRPr="00A130D8" w:rsidRDefault="00B46457" w:rsidP="00B46457">
      <w:pPr>
        <w:spacing w:after="0" w:line="240" w:lineRule="auto"/>
        <w:ind w:firstLine="567"/>
        <w:jc w:val="both"/>
        <w:rPr>
          <w:rFonts w:ascii="Times New Roman" w:eastAsia="Times New Roman" w:hAnsi="Times New Roman"/>
          <w:lang w:eastAsia="ru-RU"/>
        </w:rPr>
      </w:pPr>
      <w:r w:rsidRPr="00A130D8">
        <w:rPr>
          <w:rFonts w:ascii="Times New Roman" w:eastAsia="Times New Roman" w:hAnsi="Times New Roman"/>
          <w:lang w:eastAsia="ru-RU"/>
        </w:rPr>
        <w:t>5.11. Способы информирования заявителей о порядке подачи и рассмотрения жалобы.</w:t>
      </w:r>
    </w:p>
    <w:p w:rsidR="00B46457" w:rsidRPr="00A130D8" w:rsidRDefault="00B46457" w:rsidP="00B46457">
      <w:pPr>
        <w:spacing w:after="0" w:line="240" w:lineRule="auto"/>
        <w:ind w:firstLine="567"/>
        <w:jc w:val="both"/>
        <w:rPr>
          <w:rFonts w:ascii="Times New Roman" w:eastAsia="Times New Roman" w:hAnsi="Times New Roman"/>
          <w:lang w:eastAsia="ru-RU"/>
        </w:rPr>
      </w:pPr>
      <w:proofErr w:type="gramStart"/>
      <w:r w:rsidRPr="00A130D8">
        <w:rPr>
          <w:rFonts w:ascii="Times New Roman" w:eastAsia="Times New Roman" w:hAnsi="Times New Roman"/>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A130D8">
        <w:rPr>
          <w:rFonts w:ascii="Times New Roman" w:eastAsia="Times New Roman" w:hAnsi="Times New Roman"/>
          <w:lang w:eastAsia="ru-RU"/>
        </w:rPr>
        <w:t xml:space="preserve"> электронным сообщением по адресу, указанному заявителем.</w:t>
      </w:r>
    </w:p>
    <w:p w:rsidR="006319EA" w:rsidRPr="00A130D8" w:rsidRDefault="00B46457" w:rsidP="006319EA">
      <w:pPr>
        <w:tabs>
          <w:tab w:val="left" w:pos="4089"/>
        </w:tabs>
        <w:spacing w:after="0" w:line="240" w:lineRule="auto"/>
        <w:ind w:firstLine="851"/>
        <w:jc w:val="both"/>
        <w:rPr>
          <w:rFonts w:ascii="Times New Roman" w:hAnsi="Times New Roman" w:cs="Times New Roman"/>
        </w:rPr>
      </w:pPr>
      <w:r w:rsidRPr="00A130D8">
        <w:rPr>
          <w:rFonts w:ascii="Times New Roman" w:eastAsia="Times New Roman" w:hAnsi="Times New Roman"/>
          <w:lang w:eastAsia="ru-RU"/>
        </w:rPr>
        <w:t xml:space="preserve">5.12. </w:t>
      </w:r>
      <w:proofErr w:type="gramStart"/>
      <w:r w:rsidRPr="00A130D8">
        <w:rPr>
          <w:rFonts w:ascii="Times New Roman" w:eastAsia="Times New Roman" w:hAnsi="Times New Roman"/>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A130D8">
        <w:rPr>
          <w:rFonts w:ascii="Times New Roman" w:eastAsia="Times New Roman" w:hAnsi="Times New Roman"/>
          <w:lang w:eastAsia="ru-RU"/>
        </w:rPr>
        <w:t xml:space="preserve">, </w:t>
      </w:r>
      <w:proofErr w:type="gramStart"/>
      <w:r w:rsidRPr="00A130D8">
        <w:rPr>
          <w:rFonts w:ascii="Times New Roman" w:eastAsia="Times New Roman" w:hAnsi="Times New Roman"/>
          <w:lang w:eastAsia="ru-RU"/>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A130D8">
        <w:rPr>
          <w:rFonts w:ascii="Times New Roman" w:eastAsia="Times New Roman" w:hAnsi="Times New Roman"/>
          <w:lang w:eastAsia="ru-RU"/>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319EA" w:rsidRPr="00A130D8" w:rsidRDefault="006319EA" w:rsidP="006319EA">
      <w:pPr>
        <w:tabs>
          <w:tab w:val="left" w:pos="4089"/>
        </w:tabs>
        <w:spacing w:after="0" w:line="240" w:lineRule="auto"/>
        <w:ind w:firstLine="851"/>
        <w:jc w:val="right"/>
        <w:rPr>
          <w:rFonts w:ascii="Times New Roman" w:hAnsi="Times New Roman" w:cs="Times New Roman"/>
        </w:rPr>
      </w:pPr>
    </w:p>
    <w:p w:rsidR="006319EA" w:rsidRPr="00A130D8" w:rsidRDefault="006319EA" w:rsidP="006319EA">
      <w:pPr>
        <w:tabs>
          <w:tab w:val="left" w:pos="4089"/>
        </w:tabs>
        <w:spacing w:after="0" w:line="240" w:lineRule="auto"/>
        <w:ind w:firstLine="851"/>
        <w:jc w:val="center"/>
        <w:rPr>
          <w:rFonts w:ascii="Times New Roman" w:hAnsi="Times New Roman" w:cs="Times New Roman"/>
          <w:b/>
        </w:rPr>
      </w:pPr>
      <w:r w:rsidRPr="00A130D8">
        <w:rPr>
          <w:rFonts w:ascii="Times New Roman" w:hAnsi="Times New Roman" w:cs="Times New Roman"/>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19EA" w:rsidRPr="00A130D8" w:rsidRDefault="006319EA" w:rsidP="006319EA">
      <w:pPr>
        <w:tabs>
          <w:tab w:val="left" w:pos="4089"/>
        </w:tabs>
        <w:spacing w:after="0" w:line="240" w:lineRule="auto"/>
        <w:ind w:firstLine="851"/>
        <w:jc w:val="both"/>
        <w:rPr>
          <w:rFonts w:ascii="Times New Roman" w:hAnsi="Times New Roman" w:cs="Times New Roman"/>
          <w:b/>
        </w:rPr>
      </w:pP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 xml:space="preserve">6.1. </w:t>
      </w:r>
      <w:r w:rsidRPr="00A130D8">
        <w:rPr>
          <w:rFonts w:ascii="Times New Roman" w:eastAsia="Calibri" w:hAnsi="Times New Roman" w:cs="Times New Roman"/>
        </w:rPr>
        <w:t xml:space="preserve">Предоставление муниципальной услуги в МФЦ осуществляется при наличии </w:t>
      </w:r>
      <w:r w:rsidRPr="00A130D8">
        <w:rPr>
          <w:rFonts w:ascii="Times New Roman" w:hAnsi="Times New Roman" w:cs="Times New Roman"/>
        </w:rPr>
        <w:t xml:space="preserve">заключенного соглашения о взаимодействии между </w:t>
      </w:r>
      <w:r w:rsidR="00B46457" w:rsidRPr="00A130D8">
        <w:rPr>
          <w:rFonts w:ascii="Times New Roman" w:hAnsi="Times New Roman" w:cs="Times New Roman"/>
        </w:rPr>
        <w:t>администрацией</w:t>
      </w:r>
      <w:r w:rsidRPr="00A130D8">
        <w:rPr>
          <w:rFonts w:ascii="Times New Roman" w:hAnsi="Times New Roman" w:cs="Times New Roman"/>
        </w:rPr>
        <w:t xml:space="preserve"> и МФЦ. </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lastRenderedPageBreak/>
        <w:t xml:space="preserve">6.3. </w:t>
      </w:r>
      <w:proofErr w:type="gramStart"/>
      <w:r w:rsidRPr="00A130D8">
        <w:rPr>
          <w:rFonts w:ascii="Times New Roman" w:eastAsia="Calibri" w:hAnsi="Times New Roman" w:cs="Times New Roman"/>
        </w:rPr>
        <w:t xml:space="preserve">Информация по вопросам предоставления </w:t>
      </w:r>
      <w:r w:rsidRPr="00A130D8">
        <w:rPr>
          <w:rFonts w:ascii="Times New Roman" w:hAnsi="Times New Roman" w:cs="Times New Roman"/>
        </w:rPr>
        <w:t>муниципальной</w:t>
      </w:r>
      <w:r w:rsidRPr="00A130D8">
        <w:rPr>
          <w:rFonts w:ascii="Times New Roman" w:eastAsia="Calibri" w:hAnsi="Times New Roman" w:cs="Times New Roman"/>
        </w:rPr>
        <w:t xml:space="preserve"> услуги, </w:t>
      </w:r>
      <w:r w:rsidRPr="00A130D8">
        <w:rPr>
          <w:rFonts w:ascii="Times New Roman" w:hAnsi="Times New Roman" w:cs="Times New Roman"/>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 xml:space="preserve">Информирование о порядке предоставления муниципальной услуги  </w:t>
      </w:r>
      <w:r w:rsidRPr="00A130D8">
        <w:rPr>
          <w:rFonts w:ascii="Times New Roman" w:eastAsia="Calibri" w:hAnsi="Times New Roman" w:cs="Times New Roman"/>
        </w:rPr>
        <w:t>осуществляется в соответствии с графиком работы МФЦ.</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eastAsia="Calibri" w:hAnsi="Times New Roman" w:cs="Times New Roman"/>
        </w:rPr>
        <w:t>6.4. При личном обращении заявителя в МФЦ сотрудник</w:t>
      </w:r>
      <w:r w:rsidRPr="00A130D8">
        <w:rPr>
          <w:rFonts w:ascii="Times New Roman" w:hAnsi="Times New Roman" w:cs="Times New Roman"/>
        </w:rPr>
        <w:t>, ответственный за прием документов:</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eastAsia="Calibri"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проверяет представленное заявление по форме согласно приложению</w:t>
      </w:r>
      <w:r w:rsidRPr="00A130D8">
        <w:rPr>
          <w:rFonts w:ascii="Times New Roman" w:hAnsi="Times New Roman" w:cs="Times New Roman"/>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текст в заявлении поддается прочтению;</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в заявлении указаны фамилия, имя, отчество (последнее - при наличии) физического лица либо наименование юридического лица;</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заявление подписано уполномоченным лицом;</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приложены документы, необходимые для предоставления муниципальной услуги;</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соответствие данных документа, удостоверяющего личность, данным, указанным в заявлении и необходимых документах.</w:t>
      </w:r>
    </w:p>
    <w:p w:rsidR="006319EA" w:rsidRPr="00A130D8" w:rsidRDefault="006319EA" w:rsidP="006319EA">
      <w:pPr>
        <w:autoSpaceDE w:val="0"/>
        <w:autoSpaceDN w:val="0"/>
        <w:adjustRightInd w:val="0"/>
        <w:spacing w:after="0" w:line="240" w:lineRule="auto"/>
        <w:ind w:firstLine="709"/>
        <w:jc w:val="both"/>
        <w:rPr>
          <w:rFonts w:ascii="Times New Roman" w:eastAsia="Calibri" w:hAnsi="Times New Roman" w:cs="Times New Roman"/>
        </w:rPr>
      </w:pPr>
      <w:r w:rsidRPr="00A130D8">
        <w:rPr>
          <w:rFonts w:ascii="Times New Roman" w:hAnsi="Times New Roman" w:cs="Times New Roman"/>
        </w:rPr>
        <w:t xml:space="preserve">- делает копии подлинников представленных документов, в том числе по отдельным документам без взимания платы в соответствии с </w:t>
      </w:r>
      <w:r w:rsidRPr="00A130D8">
        <w:rPr>
          <w:rFonts w:ascii="Times New Roman" w:eastAsia="Calibri" w:hAnsi="Times New Roman" w:cs="Times New Roman"/>
        </w:rPr>
        <w:t xml:space="preserve">постановлением Правительства Российской Федерации от 22.12.2012 № 1376 «Об утверждении </w:t>
      </w:r>
      <w:proofErr w:type="gramStart"/>
      <w:r w:rsidRPr="00A130D8">
        <w:rPr>
          <w:rFonts w:ascii="Times New Roman" w:eastAsia="Calibri" w:hAnsi="Times New Roman" w:cs="Times New Roman"/>
        </w:rPr>
        <w:t>Правил организации деятельности многофункциональных центров предоставления государственных</w:t>
      </w:r>
      <w:proofErr w:type="gramEnd"/>
      <w:r w:rsidRPr="00A130D8">
        <w:rPr>
          <w:rFonts w:ascii="Times New Roman" w:eastAsia="Calibri" w:hAnsi="Times New Roman" w:cs="Times New Roman"/>
        </w:rPr>
        <w:t xml:space="preserve"> и муниципальных услуг»,</w:t>
      </w:r>
      <w:r w:rsidRPr="00A130D8">
        <w:rPr>
          <w:rFonts w:ascii="Times New Roman" w:hAnsi="Times New Roman" w:cs="Times New Roman"/>
        </w:rPr>
        <w:t xml:space="preserve"> </w:t>
      </w:r>
      <w:r w:rsidRPr="00A130D8">
        <w:rPr>
          <w:rFonts w:ascii="Times New Roman" w:eastAsia="Calibri" w:hAnsi="Times New Roman" w:cs="Times New Roman"/>
        </w:rPr>
        <w:t xml:space="preserve">заверяет их, возвращает заявителю подлинники документов. При </w:t>
      </w:r>
      <w:proofErr w:type="gramStart"/>
      <w:r w:rsidRPr="00A130D8">
        <w:rPr>
          <w:rFonts w:ascii="Times New Roman" w:eastAsia="Calibri" w:hAnsi="Times New Roman" w:cs="Times New Roman"/>
        </w:rPr>
        <w:t>заверении соответствия</w:t>
      </w:r>
      <w:proofErr w:type="gramEnd"/>
      <w:r w:rsidRPr="00A130D8">
        <w:rPr>
          <w:rFonts w:ascii="Times New Roman" w:eastAsia="Calibri" w:hAnsi="Times New Roman" w:cs="Times New Roman"/>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319EA" w:rsidRPr="00A130D8" w:rsidRDefault="006319EA" w:rsidP="006319EA">
      <w:pPr>
        <w:autoSpaceDE w:val="0"/>
        <w:autoSpaceDN w:val="0"/>
        <w:adjustRightInd w:val="0"/>
        <w:spacing w:after="0" w:line="240" w:lineRule="auto"/>
        <w:ind w:firstLine="709"/>
        <w:jc w:val="both"/>
        <w:rPr>
          <w:rFonts w:ascii="Times New Roman" w:eastAsia="Calibri" w:hAnsi="Times New Roman" w:cs="Times New Roman"/>
        </w:rPr>
      </w:pPr>
      <w:r w:rsidRPr="00A130D8">
        <w:rPr>
          <w:rFonts w:ascii="Times New Roman" w:eastAsia="Calibri" w:hAnsi="Times New Roman" w:cs="Times New Roman"/>
        </w:rPr>
        <w:t>- заполняет сведения о заявителе и представленных документах в автоматизированной информационной системе (АИС МФЦ);</w:t>
      </w:r>
    </w:p>
    <w:p w:rsidR="006319EA" w:rsidRPr="00A130D8" w:rsidRDefault="006319EA" w:rsidP="006319EA">
      <w:pPr>
        <w:autoSpaceDE w:val="0"/>
        <w:autoSpaceDN w:val="0"/>
        <w:adjustRightInd w:val="0"/>
        <w:spacing w:after="0" w:line="240" w:lineRule="auto"/>
        <w:ind w:firstLine="709"/>
        <w:jc w:val="both"/>
        <w:rPr>
          <w:rFonts w:ascii="Times New Roman" w:eastAsia="Calibri" w:hAnsi="Times New Roman" w:cs="Times New Roman"/>
        </w:rPr>
      </w:pPr>
      <w:r w:rsidRPr="00A130D8">
        <w:rPr>
          <w:rFonts w:ascii="Times New Roman" w:eastAsia="Calibri" w:hAnsi="Times New Roman" w:cs="Times New Roman"/>
        </w:rPr>
        <w:t>- выдает расписку</w:t>
      </w:r>
      <w:r w:rsidRPr="00A130D8">
        <w:rPr>
          <w:rStyle w:val="itemtext"/>
          <w:rFonts w:ascii="Times New Roman" w:hAnsi="Times New Roman" w:cs="Times New Roman"/>
        </w:rPr>
        <w:t xml:space="preserve"> в получении документов на предоставление услуги, сформированную в АИС МФЦ</w:t>
      </w:r>
      <w:r w:rsidRPr="00A130D8">
        <w:rPr>
          <w:rFonts w:ascii="Times New Roman" w:eastAsia="Calibri" w:hAnsi="Times New Roman" w:cs="Times New Roman"/>
        </w:rPr>
        <w:t>;</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6319EA" w:rsidRPr="00A130D8" w:rsidRDefault="006319EA" w:rsidP="006319EA">
      <w:pPr>
        <w:autoSpaceDE w:val="0"/>
        <w:autoSpaceDN w:val="0"/>
        <w:adjustRightInd w:val="0"/>
        <w:spacing w:after="0" w:line="240" w:lineRule="auto"/>
        <w:ind w:firstLine="709"/>
        <w:jc w:val="both"/>
        <w:rPr>
          <w:rFonts w:ascii="Times New Roman" w:hAnsi="Times New Roman" w:cs="Times New Roman"/>
        </w:rPr>
      </w:pPr>
      <w:r w:rsidRPr="00A130D8">
        <w:rPr>
          <w:rFonts w:ascii="Times New Roman" w:eastAsia="Calibri" w:hAnsi="Times New Roman" w:cs="Times New Roman"/>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130D8">
        <w:rPr>
          <w:rFonts w:ascii="Times New Roman" w:eastAsia="Calibri" w:hAnsi="Times New Roman" w:cs="Times New Roman"/>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6.6.1. Ответственность за выдачу результата предоставления муниципальной услуги несет сотрудник МФЦ, уполномоченный руководителем МФЦ.</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319EA" w:rsidRPr="00A130D8" w:rsidRDefault="006319EA" w:rsidP="006319EA">
      <w:pPr>
        <w:pStyle w:val="ConsPlusNormal"/>
        <w:ind w:firstLine="540"/>
        <w:jc w:val="both"/>
        <w:rPr>
          <w:rFonts w:ascii="Times New Roman" w:hAnsi="Times New Roman" w:cs="Times New Roman"/>
          <w:sz w:val="22"/>
          <w:szCs w:val="22"/>
        </w:rPr>
      </w:pPr>
      <w:proofErr w:type="gramStart"/>
      <w:r w:rsidRPr="00A130D8">
        <w:rPr>
          <w:rFonts w:ascii="Times New Roman" w:hAnsi="Times New Roman" w:cs="Times New Roman"/>
          <w:sz w:val="22"/>
          <w:szCs w:val="22"/>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A130D8">
        <w:rPr>
          <w:rFonts w:ascii="Times New Roman" w:hAnsi="Times New Roman" w:cs="Times New Roman"/>
          <w:sz w:val="22"/>
          <w:szCs w:val="22"/>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Невостребованные документы хранятся в МФЦ в течение 30 дней, после чего передаются в уполномоченный орган.</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 xml:space="preserve">6.7. </w:t>
      </w:r>
      <w:proofErr w:type="gramStart"/>
      <w:r w:rsidRPr="00A130D8">
        <w:rPr>
          <w:rFonts w:ascii="Times New Roman" w:hAnsi="Times New Roman" w:cs="Times New Roman"/>
          <w:sz w:val="22"/>
          <w:szCs w:val="2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130D8">
        <w:rPr>
          <w:rFonts w:ascii="Times New Roman" w:hAnsi="Times New Roman" w:cs="Times New Roman"/>
          <w:sz w:val="22"/>
          <w:szCs w:val="22"/>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319EA" w:rsidRPr="00A130D8" w:rsidRDefault="006319EA" w:rsidP="006319EA">
      <w:pPr>
        <w:pStyle w:val="ConsPlusNormal"/>
        <w:ind w:firstLine="540"/>
        <w:jc w:val="both"/>
        <w:rPr>
          <w:rFonts w:ascii="Times New Roman" w:hAnsi="Times New Roman" w:cs="Times New Roman"/>
          <w:sz w:val="22"/>
          <w:szCs w:val="22"/>
        </w:rPr>
      </w:pPr>
      <w:r w:rsidRPr="00A130D8">
        <w:rPr>
          <w:rFonts w:ascii="Times New Roman" w:hAnsi="Times New Roman" w:cs="Times New Roman"/>
          <w:sz w:val="22"/>
          <w:szCs w:val="22"/>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319EA" w:rsidRPr="00A130D8" w:rsidRDefault="006319EA" w:rsidP="006319EA">
      <w:pPr>
        <w:spacing w:after="0" w:line="240" w:lineRule="auto"/>
        <w:ind w:firstLine="709"/>
        <w:jc w:val="both"/>
        <w:rPr>
          <w:rFonts w:ascii="Times New Roman" w:hAnsi="Times New Roman" w:cs="Times New Roman"/>
          <w:highlight w:val="yellow"/>
        </w:rPr>
      </w:pPr>
    </w:p>
    <w:p w:rsidR="006319EA" w:rsidRPr="00A130D8" w:rsidRDefault="006319EA" w:rsidP="006319EA">
      <w:pPr>
        <w:tabs>
          <w:tab w:val="left" w:pos="4089"/>
        </w:tabs>
        <w:spacing w:after="0" w:line="240" w:lineRule="auto"/>
        <w:ind w:firstLine="851"/>
        <w:jc w:val="right"/>
        <w:rPr>
          <w:rFonts w:ascii="Times New Roman" w:hAnsi="Times New Roman" w:cs="Times New Roman"/>
        </w:rPr>
      </w:pPr>
    </w:p>
    <w:p w:rsidR="006319EA" w:rsidRPr="00A130D8" w:rsidRDefault="006319EA" w:rsidP="006319EA">
      <w:pPr>
        <w:tabs>
          <w:tab w:val="left" w:pos="4089"/>
        </w:tabs>
        <w:spacing w:after="0" w:line="240" w:lineRule="auto"/>
        <w:ind w:firstLine="851"/>
        <w:jc w:val="right"/>
        <w:rPr>
          <w:rFonts w:ascii="Times New Roman" w:hAnsi="Times New Roman" w:cs="Times New Roman"/>
        </w:rPr>
      </w:pPr>
    </w:p>
    <w:p w:rsidR="00A130D8" w:rsidRPr="00A130D8" w:rsidRDefault="00A130D8">
      <w:pPr>
        <w:rPr>
          <w:rFonts w:ascii="Times New Roman" w:hAnsi="Times New Roman" w:cs="Times New Roman"/>
        </w:rPr>
      </w:pPr>
      <w:r w:rsidRPr="00A130D8">
        <w:rPr>
          <w:rFonts w:ascii="Times New Roman" w:hAnsi="Times New Roman" w:cs="Times New Roman"/>
        </w:rPr>
        <w:br w:type="page"/>
      </w:r>
    </w:p>
    <w:p w:rsidR="006319EA" w:rsidRPr="00A130D8" w:rsidRDefault="006319EA" w:rsidP="006319EA">
      <w:pPr>
        <w:tabs>
          <w:tab w:val="left" w:pos="4089"/>
        </w:tabs>
        <w:spacing w:after="0" w:line="240" w:lineRule="auto"/>
        <w:ind w:firstLine="851"/>
        <w:jc w:val="right"/>
        <w:rPr>
          <w:rFonts w:ascii="Times New Roman" w:hAnsi="Times New Roman" w:cs="Times New Roman"/>
        </w:rPr>
      </w:pPr>
      <w:r w:rsidRPr="00A130D8">
        <w:rPr>
          <w:rFonts w:ascii="Times New Roman" w:hAnsi="Times New Roman" w:cs="Times New Roman"/>
        </w:rPr>
        <w:lastRenderedPageBreak/>
        <w:t>Приложение № 1</w:t>
      </w:r>
    </w:p>
    <w:p w:rsidR="006319EA" w:rsidRPr="00A130D8" w:rsidRDefault="006319EA" w:rsidP="006319EA">
      <w:pPr>
        <w:widowControl w:val="0"/>
        <w:autoSpaceDE w:val="0"/>
        <w:autoSpaceDN w:val="0"/>
        <w:adjustRightInd w:val="0"/>
        <w:spacing w:after="0" w:line="240" w:lineRule="auto"/>
        <w:ind w:firstLine="851"/>
        <w:jc w:val="right"/>
        <w:rPr>
          <w:rFonts w:ascii="Times New Roman" w:hAnsi="Times New Roman" w:cs="Times New Roman"/>
        </w:rPr>
      </w:pPr>
      <w:r w:rsidRPr="00A130D8">
        <w:rPr>
          <w:rFonts w:ascii="Times New Roman" w:hAnsi="Times New Roman" w:cs="Times New Roman"/>
        </w:rPr>
        <w:t xml:space="preserve">к </w:t>
      </w:r>
      <w:proofErr w:type="gramStart"/>
      <w:r w:rsidRPr="00A130D8">
        <w:rPr>
          <w:rFonts w:ascii="Times New Roman" w:hAnsi="Times New Roman" w:cs="Times New Roman"/>
        </w:rPr>
        <w:t>Административному</w:t>
      </w:r>
      <w:proofErr w:type="gramEnd"/>
      <w:r w:rsidRPr="00A130D8">
        <w:rPr>
          <w:rFonts w:ascii="Times New Roman" w:hAnsi="Times New Roman" w:cs="Times New Roman"/>
        </w:rPr>
        <w:t xml:space="preserve"> </w:t>
      </w:r>
      <w:hyperlink w:anchor="Par33" w:history="1">
        <w:r w:rsidRPr="00A130D8">
          <w:rPr>
            <w:rFonts w:ascii="Times New Roman" w:hAnsi="Times New Roman" w:cs="Times New Roman"/>
          </w:rPr>
          <w:t>регламент</w:t>
        </w:r>
      </w:hyperlink>
      <w:r w:rsidRPr="00A130D8">
        <w:rPr>
          <w:rFonts w:ascii="Times New Roman" w:hAnsi="Times New Roman" w:cs="Times New Roman"/>
        </w:rPr>
        <w:t xml:space="preserve">у </w:t>
      </w:r>
    </w:p>
    <w:p w:rsidR="006319EA" w:rsidRPr="00A130D8" w:rsidRDefault="006319EA" w:rsidP="006319EA">
      <w:pPr>
        <w:widowControl w:val="0"/>
        <w:autoSpaceDE w:val="0"/>
        <w:autoSpaceDN w:val="0"/>
        <w:adjustRightInd w:val="0"/>
        <w:spacing w:after="0" w:line="240" w:lineRule="auto"/>
        <w:ind w:firstLine="851"/>
        <w:jc w:val="right"/>
        <w:rPr>
          <w:rFonts w:ascii="Times New Roman" w:hAnsi="Times New Roman" w:cs="Times New Roman"/>
        </w:rPr>
      </w:pPr>
      <w:r w:rsidRPr="00A130D8">
        <w:rPr>
          <w:rFonts w:ascii="Times New Roman" w:hAnsi="Times New Roman" w:cs="Times New Roman"/>
        </w:rPr>
        <w:t xml:space="preserve">по предоставлению муниципальной услуги </w:t>
      </w:r>
    </w:p>
    <w:p w:rsidR="006319EA" w:rsidRPr="00A130D8" w:rsidRDefault="006319EA" w:rsidP="006319EA">
      <w:pPr>
        <w:widowControl w:val="0"/>
        <w:autoSpaceDE w:val="0"/>
        <w:autoSpaceDN w:val="0"/>
        <w:adjustRightInd w:val="0"/>
        <w:spacing w:after="0" w:line="240" w:lineRule="auto"/>
        <w:ind w:firstLine="851"/>
        <w:jc w:val="right"/>
        <w:rPr>
          <w:rFonts w:ascii="Times New Roman" w:hAnsi="Times New Roman" w:cs="Times New Roman"/>
        </w:rPr>
      </w:pPr>
      <w:r w:rsidRPr="00A130D8">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                    </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              В_______________________________________________ </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                        (полное наименование органа местного самоуправления)</w:t>
      </w:r>
    </w:p>
    <w:p w:rsidR="006319EA" w:rsidRPr="00A130D8" w:rsidRDefault="006319EA" w:rsidP="006319EA">
      <w:pPr>
        <w:spacing w:after="0" w:line="240" w:lineRule="auto"/>
        <w:rPr>
          <w:rFonts w:ascii="Times New Roman" w:hAnsi="Times New Roman" w:cs="Times New Roman"/>
        </w:rPr>
      </w:pPr>
    </w:p>
    <w:p w:rsidR="006319EA" w:rsidRPr="00A130D8" w:rsidRDefault="006319EA" w:rsidP="006319EA">
      <w:pPr>
        <w:spacing w:after="0" w:line="240" w:lineRule="auto"/>
        <w:ind w:firstLine="851"/>
        <w:jc w:val="center"/>
        <w:rPr>
          <w:rFonts w:ascii="Times New Roman" w:hAnsi="Times New Roman" w:cs="Times New Roman"/>
        </w:rPr>
      </w:pPr>
    </w:p>
    <w:p w:rsidR="006319EA" w:rsidRPr="00A130D8" w:rsidRDefault="006319EA" w:rsidP="006319EA">
      <w:pPr>
        <w:spacing w:after="0" w:line="240" w:lineRule="auto"/>
        <w:ind w:firstLine="851"/>
        <w:jc w:val="center"/>
        <w:rPr>
          <w:rFonts w:ascii="Times New Roman" w:hAnsi="Times New Roman" w:cs="Times New Roman"/>
          <w:b/>
        </w:rPr>
      </w:pPr>
      <w:r w:rsidRPr="00A130D8">
        <w:rPr>
          <w:rFonts w:ascii="Times New Roman" w:hAnsi="Times New Roman" w:cs="Times New Roman"/>
          <w:b/>
        </w:rPr>
        <w:t>ЗАЯВЛЕНИЕ О ПРЕДОСТАВЛЕНИИ ЗЕМЕЛЬНОГО УЧАСТКА</w:t>
      </w:r>
    </w:p>
    <w:p w:rsidR="006319EA" w:rsidRPr="00A130D8" w:rsidRDefault="006319EA" w:rsidP="006319EA">
      <w:pPr>
        <w:spacing w:after="0" w:line="240" w:lineRule="auto"/>
        <w:ind w:firstLine="851"/>
        <w:jc w:val="center"/>
        <w:rPr>
          <w:rFonts w:ascii="Times New Roman" w:hAnsi="Times New Roman" w:cs="Times New Roman"/>
          <w:b/>
        </w:rPr>
      </w:pPr>
    </w:p>
    <w:p w:rsidR="006319EA" w:rsidRPr="00A130D8" w:rsidRDefault="006319EA" w:rsidP="006319EA">
      <w:pPr>
        <w:pStyle w:val="3"/>
        <w:spacing w:before="0" w:after="0"/>
        <w:ind w:firstLine="851"/>
        <w:rPr>
          <w:rFonts w:ascii="Times New Roman" w:hAnsi="Times New Roman"/>
          <w:bCs w:val="0"/>
          <w:kern w:val="32"/>
          <w:sz w:val="22"/>
          <w:szCs w:val="22"/>
        </w:rPr>
      </w:pPr>
      <w:r w:rsidRPr="00A130D8">
        <w:rPr>
          <w:rFonts w:ascii="Times New Roman" w:hAnsi="Times New Roman"/>
          <w:kern w:val="32"/>
          <w:sz w:val="22"/>
          <w:szCs w:val="22"/>
        </w:rPr>
        <w:t>Прош</w:t>
      </w:r>
      <w:proofErr w:type="gramStart"/>
      <w:r w:rsidRPr="00A130D8">
        <w:rPr>
          <w:rFonts w:ascii="Times New Roman" w:hAnsi="Times New Roman"/>
          <w:kern w:val="32"/>
          <w:sz w:val="22"/>
          <w:szCs w:val="22"/>
        </w:rPr>
        <w:t>у(</w:t>
      </w:r>
      <w:proofErr w:type="gramEnd"/>
      <w:r w:rsidRPr="00A130D8">
        <w:rPr>
          <w:rFonts w:ascii="Times New Roman" w:hAnsi="Times New Roman"/>
          <w:kern w:val="32"/>
          <w:sz w:val="22"/>
          <w:szCs w:val="22"/>
        </w:rPr>
        <w:t xml:space="preserve">сим) предоставить в установленном порядке </w:t>
      </w:r>
      <w:r w:rsidRPr="00A130D8">
        <w:rPr>
          <w:rFonts w:ascii="Times New Roman" w:hAnsi="Times New Roman"/>
          <w:bCs w:val="0"/>
          <w:kern w:val="32"/>
          <w:sz w:val="22"/>
          <w:szCs w:val="22"/>
        </w:rPr>
        <w:t xml:space="preserve">земельный участок </w:t>
      </w: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_________________________________________________________________________</w:t>
      </w:r>
    </w:p>
    <w:p w:rsidR="006319EA" w:rsidRPr="00A130D8" w:rsidRDefault="006319EA" w:rsidP="006319EA">
      <w:pPr>
        <w:spacing w:after="0" w:line="240" w:lineRule="auto"/>
        <w:ind w:firstLine="851"/>
        <w:rPr>
          <w:rFonts w:ascii="Times New Roman" w:hAnsi="Times New Roman" w:cs="Times New Roman"/>
          <w:b/>
        </w:rPr>
      </w:pPr>
      <w:r w:rsidRPr="00A130D8">
        <w:rPr>
          <w:rFonts w:ascii="Times New Roman" w:hAnsi="Times New Roman" w:cs="Times New Roman"/>
          <w:b/>
        </w:rPr>
        <w:t>Заявитель</w:t>
      </w: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b/>
        </w:rPr>
        <w:t>Ф.И.О.</w:t>
      </w:r>
      <w:r w:rsidRPr="00A130D8">
        <w:rPr>
          <w:rFonts w:ascii="Times New Roman" w:hAnsi="Times New Roman" w:cs="Times New Roman"/>
        </w:rPr>
        <w:t xml:space="preserve">, наименование организации, реквизиты документа, удостоверяющего личность, место жительства, место нахождения юридического лица </w:t>
      </w:r>
      <w:r w:rsidRPr="00A130D8">
        <w:rPr>
          <w:rFonts w:ascii="Times New Roman" w:hAnsi="Times New Roman" w:cs="Times New Roman"/>
          <w:b/>
        </w:rPr>
        <w:t>________________________________________________________________________________</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________________________________________________________________________________</w:t>
      </w:r>
    </w:p>
    <w:p w:rsidR="006319EA" w:rsidRPr="00A130D8" w:rsidRDefault="006319EA" w:rsidP="006319EA">
      <w:pPr>
        <w:spacing w:after="0" w:line="240" w:lineRule="auto"/>
        <w:ind w:firstLine="851"/>
        <w:rPr>
          <w:rFonts w:ascii="Times New Roman" w:hAnsi="Times New Roman" w:cs="Times New Roman"/>
          <w:u w:val="single"/>
        </w:rPr>
      </w:pPr>
      <w:r w:rsidRPr="00A130D8">
        <w:rPr>
          <w:rFonts w:ascii="Times New Roman" w:hAnsi="Times New Roman" w:cs="Times New Roman"/>
          <w:b/>
          <w:u w:val="single"/>
        </w:rPr>
        <w:t>ОГРН</w:t>
      </w:r>
      <w:r w:rsidRPr="00A130D8">
        <w:rPr>
          <w:rFonts w:ascii="Times New Roman" w:hAnsi="Times New Roman" w:cs="Times New Roman"/>
          <w:u w:val="single"/>
        </w:rPr>
        <w:t>____________________________________________________________________</w:t>
      </w: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Для юридического лица</w:t>
      </w:r>
    </w:p>
    <w:p w:rsidR="006319EA" w:rsidRPr="00A130D8" w:rsidRDefault="006319EA" w:rsidP="006319EA">
      <w:pPr>
        <w:spacing w:after="0" w:line="240" w:lineRule="auto"/>
        <w:ind w:firstLine="851"/>
        <w:rPr>
          <w:rFonts w:ascii="Times New Roman" w:hAnsi="Times New Roman" w:cs="Times New Roman"/>
          <w:u w:val="single"/>
        </w:rPr>
      </w:pPr>
      <w:r w:rsidRPr="00A130D8">
        <w:rPr>
          <w:rFonts w:ascii="Times New Roman" w:hAnsi="Times New Roman" w:cs="Times New Roman"/>
          <w:b/>
          <w:u w:val="single"/>
        </w:rPr>
        <w:t>ИНН</w:t>
      </w:r>
      <w:r w:rsidRPr="00A130D8">
        <w:rPr>
          <w:rFonts w:ascii="Times New Roman" w:hAnsi="Times New Roman" w:cs="Times New Roman"/>
          <w:u w:val="single"/>
        </w:rPr>
        <w:t>_____________________________________________________________________</w:t>
      </w: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Для юридического лица</w:t>
      </w:r>
    </w:p>
    <w:p w:rsidR="006319EA" w:rsidRPr="00A130D8" w:rsidRDefault="006319EA" w:rsidP="006319EA">
      <w:pPr>
        <w:spacing w:after="0" w:line="240" w:lineRule="auto"/>
        <w:ind w:firstLine="851"/>
        <w:rPr>
          <w:rFonts w:ascii="Times New Roman" w:hAnsi="Times New Roman" w:cs="Times New Roman"/>
          <w:u w:val="single"/>
        </w:rPr>
      </w:pPr>
      <w:r w:rsidRPr="00A130D8">
        <w:rPr>
          <w:rFonts w:ascii="Times New Roman" w:hAnsi="Times New Roman" w:cs="Times New Roman"/>
          <w:b/>
          <w:u w:val="single"/>
        </w:rPr>
        <w:t>Кадастровый</w:t>
      </w:r>
      <w:r w:rsidRPr="00A130D8">
        <w:rPr>
          <w:rFonts w:ascii="Times New Roman" w:hAnsi="Times New Roman" w:cs="Times New Roman"/>
          <w:u w:val="single"/>
        </w:rPr>
        <w:t xml:space="preserve"> </w:t>
      </w:r>
      <w:r w:rsidRPr="00A130D8">
        <w:rPr>
          <w:rFonts w:ascii="Times New Roman" w:hAnsi="Times New Roman" w:cs="Times New Roman"/>
          <w:b/>
          <w:u w:val="single"/>
        </w:rPr>
        <w:t>номер земельного участка</w:t>
      </w:r>
      <w:r w:rsidRPr="00A130D8">
        <w:rPr>
          <w:rFonts w:ascii="Times New Roman" w:hAnsi="Times New Roman" w:cs="Times New Roman"/>
          <w:u w:val="single"/>
        </w:rPr>
        <w:t>_____________________________________</w:t>
      </w: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Адрес земельного участка</w:t>
      </w:r>
    </w:p>
    <w:p w:rsidR="006319EA" w:rsidRPr="00A130D8" w:rsidRDefault="006319EA" w:rsidP="006319EA">
      <w:pPr>
        <w:spacing w:after="0" w:line="240" w:lineRule="auto"/>
        <w:ind w:firstLine="851"/>
        <w:rPr>
          <w:rFonts w:ascii="Times New Roman" w:hAnsi="Times New Roman" w:cs="Times New Roman"/>
          <w:u w:val="single"/>
        </w:rPr>
      </w:pPr>
      <w:r w:rsidRPr="00A130D8">
        <w:rPr>
          <w:rFonts w:ascii="Times New Roman" w:hAnsi="Times New Roman" w:cs="Times New Roman"/>
          <w:b/>
          <w:u w:val="single"/>
        </w:rPr>
        <w:t>_________________________________________________________________________</w:t>
      </w:r>
    </w:p>
    <w:p w:rsidR="006319EA" w:rsidRPr="00A130D8" w:rsidRDefault="006319EA" w:rsidP="006319EA">
      <w:pPr>
        <w:spacing w:after="0" w:line="240" w:lineRule="auto"/>
        <w:ind w:firstLine="851"/>
        <w:rPr>
          <w:rFonts w:ascii="Times New Roman" w:hAnsi="Times New Roman" w:cs="Times New Roman"/>
          <w:b/>
          <w:bCs/>
        </w:rPr>
      </w:pPr>
      <w:r w:rsidRPr="00A130D8">
        <w:rPr>
          <w:rFonts w:ascii="Times New Roman" w:hAnsi="Times New Roman" w:cs="Times New Roman"/>
          <w:b/>
          <w:u w:val="single"/>
        </w:rPr>
        <w:t xml:space="preserve">Основание предоставления земельного участка без проведения торгов  </w:t>
      </w:r>
      <w:r w:rsidRPr="00A130D8">
        <w:rPr>
          <w:rFonts w:ascii="Times New Roman" w:hAnsi="Times New Roman" w:cs="Times New Roman"/>
          <w:b/>
          <w:bCs/>
        </w:rPr>
        <w:t>________</w:t>
      </w:r>
    </w:p>
    <w:p w:rsidR="006319EA" w:rsidRPr="00A130D8" w:rsidRDefault="006319EA" w:rsidP="006319EA">
      <w:pPr>
        <w:spacing w:after="0" w:line="240" w:lineRule="auto"/>
        <w:ind w:firstLine="851"/>
        <w:rPr>
          <w:rFonts w:ascii="Times New Roman" w:hAnsi="Times New Roman" w:cs="Times New Roman"/>
          <w:b/>
          <w:bCs/>
        </w:rPr>
      </w:pPr>
      <w:r w:rsidRPr="00A130D8">
        <w:rPr>
          <w:rFonts w:ascii="Times New Roman" w:hAnsi="Times New Roman" w:cs="Times New Roman"/>
          <w:b/>
          <w:bCs/>
        </w:rPr>
        <w:t xml:space="preserve">_________________________________________________________________________ </w:t>
      </w: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 xml:space="preserve">из числа оснований, предусмотренных </w:t>
      </w:r>
      <w:hyperlink r:id="rId9" w:history="1">
        <w:r w:rsidRPr="00A130D8">
          <w:rPr>
            <w:rFonts w:ascii="Times New Roman" w:hAnsi="Times New Roman" w:cs="Times New Roman"/>
          </w:rPr>
          <w:t>пунктом 2 статьи 39.3</w:t>
        </w:r>
      </w:hyperlink>
      <w:r w:rsidRPr="00A130D8">
        <w:rPr>
          <w:rFonts w:ascii="Times New Roman" w:hAnsi="Times New Roman" w:cs="Times New Roman"/>
        </w:rPr>
        <w:t xml:space="preserve">, , </w:t>
      </w:r>
      <w:hyperlink r:id="rId10" w:history="1">
        <w:r w:rsidRPr="00A130D8">
          <w:rPr>
            <w:rFonts w:ascii="Times New Roman" w:hAnsi="Times New Roman" w:cs="Times New Roman"/>
          </w:rPr>
          <w:t>пунктом 2 статьи 39.6</w:t>
        </w:r>
      </w:hyperlink>
      <w:r w:rsidRPr="00A130D8">
        <w:rPr>
          <w:rFonts w:ascii="Times New Roman" w:hAnsi="Times New Roman" w:cs="Times New Roman"/>
        </w:rPr>
        <w:t xml:space="preserve">, ст. 39.9, </w:t>
      </w:r>
      <w:hyperlink r:id="rId11" w:history="1">
        <w:r w:rsidRPr="00A130D8">
          <w:rPr>
            <w:rFonts w:ascii="Times New Roman" w:hAnsi="Times New Roman" w:cs="Times New Roman"/>
          </w:rPr>
          <w:t>пунктом 2 статьи 39.10</w:t>
        </w:r>
      </w:hyperlink>
      <w:r w:rsidRPr="00A130D8">
        <w:rPr>
          <w:rFonts w:ascii="Times New Roman" w:hAnsi="Times New Roman" w:cs="Times New Roman"/>
        </w:rPr>
        <w:t xml:space="preserve"> ЗК РФ</w:t>
      </w:r>
    </w:p>
    <w:p w:rsidR="006319EA" w:rsidRPr="00A130D8" w:rsidRDefault="006319EA" w:rsidP="006319EA">
      <w:pPr>
        <w:spacing w:after="0" w:line="240" w:lineRule="auto"/>
        <w:ind w:firstLine="851"/>
        <w:rPr>
          <w:rFonts w:ascii="Times New Roman" w:hAnsi="Times New Roman" w:cs="Times New Roman"/>
          <w:b/>
        </w:rPr>
      </w:pPr>
      <w:r w:rsidRPr="00A130D8">
        <w:rPr>
          <w:rFonts w:ascii="Times New Roman" w:hAnsi="Times New Roman" w:cs="Times New Roman"/>
          <w:b/>
          <w:u w:val="single"/>
        </w:rPr>
        <w:t xml:space="preserve">Цель </w:t>
      </w:r>
      <w:proofErr w:type="spellStart"/>
      <w:r w:rsidRPr="00A130D8">
        <w:rPr>
          <w:rFonts w:ascii="Times New Roman" w:hAnsi="Times New Roman" w:cs="Times New Roman"/>
          <w:b/>
          <w:u w:val="single"/>
        </w:rPr>
        <w:t>использования</w:t>
      </w:r>
      <w:r w:rsidRPr="00A130D8">
        <w:rPr>
          <w:rFonts w:ascii="Times New Roman" w:hAnsi="Times New Roman" w:cs="Times New Roman"/>
          <w:b/>
        </w:rPr>
        <w:t>_</w:t>
      </w:r>
      <w:r w:rsidRPr="00A130D8">
        <w:rPr>
          <w:rFonts w:ascii="Times New Roman" w:hAnsi="Times New Roman" w:cs="Times New Roman"/>
          <w:b/>
          <w:u w:val="single"/>
        </w:rPr>
        <w:t>земельного</w:t>
      </w:r>
      <w:proofErr w:type="spellEnd"/>
      <w:r w:rsidRPr="00A130D8">
        <w:rPr>
          <w:rFonts w:ascii="Times New Roman" w:hAnsi="Times New Roman" w:cs="Times New Roman"/>
          <w:b/>
          <w:u w:val="single"/>
        </w:rPr>
        <w:t xml:space="preserve"> участка</w:t>
      </w:r>
      <w:r w:rsidRPr="00A130D8">
        <w:rPr>
          <w:rFonts w:ascii="Times New Roman" w:hAnsi="Times New Roman" w:cs="Times New Roman"/>
          <w:b/>
        </w:rPr>
        <w:t>___________________________________</w:t>
      </w:r>
    </w:p>
    <w:p w:rsidR="006319EA" w:rsidRPr="00A130D8" w:rsidRDefault="006319EA" w:rsidP="006319EA">
      <w:pPr>
        <w:spacing w:after="0" w:line="240" w:lineRule="auto"/>
        <w:ind w:firstLine="851"/>
        <w:rPr>
          <w:rFonts w:ascii="Times New Roman" w:hAnsi="Times New Roman" w:cs="Times New Roman"/>
          <w:u w:val="single"/>
        </w:rPr>
      </w:pPr>
      <w:r w:rsidRPr="00A130D8">
        <w:rPr>
          <w:rFonts w:ascii="Times New Roman" w:hAnsi="Times New Roman" w:cs="Times New Roman"/>
          <w:b/>
          <w:u w:val="single"/>
        </w:rPr>
        <w:t>Перечень  ОКС _________________________________________________________</w:t>
      </w:r>
      <w:r w:rsidRPr="00A130D8">
        <w:rPr>
          <w:rFonts w:ascii="Times New Roman" w:hAnsi="Times New Roman" w:cs="Times New Roman"/>
          <w:u w:val="single"/>
        </w:rPr>
        <w:t>_</w:t>
      </w:r>
    </w:p>
    <w:p w:rsidR="006319EA" w:rsidRPr="00A130D8" w:rsidRDefault="006319EA" w:rsidP="006319EA">
      <w:pPr>
        <w:spacing w:after="0" w:line="240" w:lineRule="auto"/>
        <w:ind w:firstLine="851"/>
        <w:jc w:val="center"/>
        <w:rPr>
          <w:rFonts w:ascii="Times New Roman" w:hAnsi="Times New Roman" w:cs="Times New Roman"/>
          <w:b/>
        </w:rPr>
      </w:pP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rPr>
        <w:t xml:space="preserve">( с указанием </w:t>
      </w:r>
      <w:proofErr w:type="gramStart"/>
      <w:r w:rsidRPr="00A130D8">
        <w:rPr>
          <w:rFonts w:ascii="Times New Roman" w:hAnsi="Times New Roman" w:cs="Times New Roman"/>
        </w:rPr>
        <w:t>кадастровых</w:t>
      </w:r>
      <w:proofErr w:type="gramEnd"/>
      <w:r w:rsidRPr="00A130D8">
        <w:rPr>
          <w:rFonts w:ascii="Times New Roman" w:hAnsi="Times New Roman" w:cs="Times New Roman"/>
        </w:rPr>
        <w:t xml:space="preserve"> №, условных, инвентарных)</w:t>
      </w:r>
    </w:p>
    <w:p w:rsidR="006319EA" w:rsidRPr="00A130D8" w:rsidRDefault="006319EA" w:rsidP="006319EA">
      <w:pPr>
        <w:spacing w:after="0" w:line="240" w:lineRule="auto"/>
        <w:ind w:firstLine="851"/>
        <w:rPr>
          <w:rFonts w:ascii="Times New Roman" w:hAnsi="Times New Roman" w:cs="Times New Roman"/>
          <w:b/>
          <w:u w:val="single"/>
        </w:rPr>
      </w:pP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p>
    <w:p w:rsidR="006319EA" w:rsidRPr="00A130D8" w:rsidRDefault="006319EA" w:rsidP="006319EA">
      <w:pPr>
        <w:spacing w:after="0" w:line="240" w:lineRule="auto"/>
        <w:ind w:firstLine="851"/>
        <w:rPr>
          <w:rFonts w:ascii="Times New Roman" w:hAnsi="Times New Roman" w:cs="Times New Roman"/>
          <w:b/>
        </w:rPr>
      </w:pP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r>
      <w:r w:rsidRPr="00A130D8">
        <w:rPr>
          <w:rFonts w:ascii="Times New Roman" w:hAnsi="Times New Roman" w:cs="Times New Roman"/>
          <w:b/>
          <w:u w:val="single"/>
        </w:rPr>
        <w:softHyphen/>
        <w:t xml:space="preserve">Почтовый адрес (адрес электронной почты, </w:t>
      </w:r>
      <w:proofErr w:type="spellStart"/>
      <w:r w:rsidRPr="00A130D8">
        <w:rPr>
          <w:rFonts w:ascii="Times New Roman" w:hAnsi="Times New Roman" w:cs="Times New Roman"/>
          <w:b/>
          <w:u w:val="single"/>
        </w:rPr>
        <w:t>контанктный</w:t>
      </w:r>
      <w:proofErr w:type="spellEnd"/>
      <w:r w:rsidRPr="00A130D8">
        <w:rPr>
          <w:rFonts w:ascii="Times New Roman" w:hAnsi="Times New Roman" w:cs="Times New Roman"/>
          <w:b/>
          <w:u w:val="single"/>
        </w:rPr>
        <w:t xml:space="preserve"> телефон) </w:t>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t>______________________________________________________________________________</w:t>
      </w:r>
    </w:p>
    <w:p w:rsidR="006319EA" w:rsidRPr="00A130D8" w:rsidRDefault="006319EA" w:rsidP="006319EA">
      <w:pPr>
        <w:spacing w:after="0" w:line="240" w:lineRule="auto"/>
        <w:ind w:firstLine="851"/>
        <w:rPr>
          <w:rFonts w:ascii="Times New Roman" w:hAnsi="Times New Roman" w:cs="Times New Roman"/>
          <w:b/>
        </w:rPr>
      </w:pP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p>
    <w:p w:rsidR="006319EA" w:rsidRPr="00A130D8" w:rsidRDefault="006319EA" w:rsidP="006319EA">
      <w:pPr>
        <w:spacing w:after="0" w:line="240" w:lineRule="auto"/>
        <w:ind w:firstLine="851"/>
        <w:rPr>
          <w:rFonts w:ascii="Times New Roman" w:hAnsi="Times New Roman" w:cs="Times New Roman"/>
          <w:b/>
        </w:rPr>
      </w:pP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t>«_______ » _____________________  20</w:t>
      </w:r>
      <w:r w:rsidRPr="00A130D8">
        <w:rPr>
          <w:rFonts w:ascii="Times New Roman" w:hAnsi="Times New Roman" w:cs="Times New Roman"/>
          <w:b/>
        </w:rPr>
        <w:softHyphen/>
      </w:r>
      <w:r w:rsidRPr="00A130D8">
        <w:rPr>
          <w:rFonts w:ascii="Times New Roman" w:hAnsi="Times New Roman" w:cs="Times New Roman"/>
          <w:b/>
        </w:rPr>
        <w:softHyphen/>
      </w:r>
      <w:r w:rsidRPr="00A130D8">
        <w:rPr>
          <w:rFonts w:ascii="Times New Roman" w:hAnsi="Times New Roman" w:cs="Times New Roman"/>
          <w:b/>
        </w:rPr>
        <w:softHyphen/>
        <w:t xml:space="preserve">__г.    </w:t>
      </w:r>
    </w:p>
    <w:p w:rsidR="006319EA" w:rsidRPr="00A130D8" w:rsidRDefault="006319EA" w:rsidP="006319EA">
      <w:pPr>
        <w:spacing w:after="0" w:line="240" w:lineRule="auto"/>
        <w:ind w:firstLine="851"/>
        <w:rPr>
          <w:rFonts w:ascii="Times New Roman" w:hAnsi="Times New Roman" w:cs="Times New Roman"/>
          <w:b/>
        </w:rPr>
      </w:pPr>
    </w:p>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подпись/___________________________/</w:t>
      </w:r>
    </w:p>
    <w:p w:rsidR="006319EA" w:rsidRPr="00A130D8" w:rsidRDefault="006319EA" w:rsidP="006319EA">
      <w:pPr>
        <w:spacing w:after="0" w:line="240" w:lineRule="auto"/>
        <w:jc w:val="both"/>
        <w:rPr>
          <w:rFonts w:ascii="Times New Roman" w:hAnsi="Times New Roman" w:cs="Times New Roman"/>
        </w:rPr>
      </w:pPr>
    </w:p>
    <w:p w:rsidR="006319EA" w:rsidRPr="00A130D8" w:rsidRDefault="006319EA" w:rsidP="006319EA">
      <w:pPr>
        <w:spacing w:after="0" w:line="240" w:lineRule="auto"/>
        <w:ind w:firstLine="851"/>
        <w:jc w:val="both"/>
        <w:rPr>
          <w:rFonts w:ascii="Times New Roman" w:hAnsi="Times New Roman" w:cs="Times New Roman"/>
        </w:rPr>
      </w:pPr>
      <w:r w:rsidRPr="00A130D8">
        <w:rPr>
          <w:rFonts w:ascii="Times New Roman" w:hAnsi="Times New Roman" w:cs="Times New Roman"/>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6319EA" w:rsidRPr="00A130D8" w:rsidTr="006319EA">
        <w:trPr>
          <w:cantSplit/>
        </w:trPr>
        <w:tc>
          <w:tcPr>
            <w:tcW w:w="642" w:type="dxa"/>
            <w:vMerge w:val="restart"/>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 xml:space="preserve">№ </w:t>
            </w:r>
            <w:proofErr w:type="gramStart"/>
            <w:r w:rsidRPr="00A130D8">
              <w:rPr>
                <w:rFonts w:ascii="Times New Roman" w:hAnsi="Times New Roman" w:cs="Times New Roman"/>
              </w:rPr>
              <w:t>п</w:t>
            </w:r>
            <w:proofErr w:type="gramEnd"/>
            <w:r w:rsidRPr="00A130D8">
              <w:rPr>
                <w:rFonts w:ascii="Times New Roman" w:hAnsi="Times New Roman" w:cs="Times New Roman"/>
              </w:rPr>
              <w:t>/п</w:t>
            </w:r>
          </w:p>
        </w:tc>
        <w:tc>
          <w:tcPr>
            <w:tcW w:w="9399" w:type="dxa"/>
            <w:gridSpan w:val="3"/>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 xml:space="preserve">                                                                           Документ</w:t>
            </w:r>
          </w:p>
        </w:tc>
      </w:tr>
      <w:tr w:rsidR="006319EA" w:rsidRPr="00A130D8" w:rsidTr="006319EA">
        <w:trPr>
          <w:cantSplit/>
        </w:trPr>
        <w:tc>
          <w:tcPr>
            <w:tcW w:w="642" w:type="dxa"/>
            <w:vMerge/>
          </w:tcPr>
          <w:p w:rsidR="006319EA" w:rsidRPr="00A130D8" w:rsidRDefault="006319EA" w:rsidP="006319EA">
            <w:pPr>
              <w:spacing w:after="0" w:line="240" w:lineRule="auto"/>
              <w:ind w:firstLine="851"/>
              <w:rPr>
                <w:rFonts w:ascii="Times New Roman" w:hAnsi="Times New Roman" w:cs="Times New Roman"/>
              </w:rPr>
            </w:pPr>
          </w:p>
        </w:tc>
        <w:tc>
          <w:tcPr>
            <w:tcW w:w="7169"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 xml:space="preserve">                             наименование</w:t>
            </w:r>
          </w:p>
        </w:tc>
        <w:tc>
          <w:tcPr>
            <w:tcW w:w="1167"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 xml:space="preserve"> вид</w:t>
            </w:r>
          </w:p>
        </w:tc>
        <w:tc>
          <w:tcPr>
            <w:tcW w:w="1063" w:type="dxa"/>
          </w:tcPr>
          <w:p w:rsidR="006319EA" w:rsidRPr="00A130D8" w:rsidRDefault="006319EA" w:rsidP="006319EA">
            <w:pPr>
              <w:spacing w:after="0" w:line="240" w:lineRule="auto"/>
              <w:ind w:firstLine="851"/>
              <w:rPr>
                <w:rFonts w:ascii="Times New Roman" w:hAnsi="Times New Roman" w:cs="Times New Roman"/>
              </w:rPr>
            </w:pP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Кол</w:t>
            </w:r>
            <w:proofErr w:type="gramStart"/>
            <w:r w:rsidRPr="00A130D8">
              <w:rPr>
                <w:rFonts w:ascii="Times New Roman" w:hAnsi="Times New Roman" w:cs="Times New Roman"/>
              </w:rPr>
              <w:t>.</w:t>
            </w:r>
            <w:proofErr w:type="gramEnd"/>
            <w:r w:rsidRPr="00A130D8">
              <w:rPr>
                <w:rFonts w:ascii="Times New Roman" w:hAnsi="Times New Roman" w:cs="Times New Roman"/>
              </w:rPr>
              <w:t xml:space="preserve"> </w:t>
            </w:r>
            <w:proofErr w:type="gramStart"/>
            <w:r w:rsidRPr="00A130D8">
              <w:rPr>
                <w:rFonts w:ascii="Times New Roman" w:hAnsi="Times New Roman" w:cs="Times New Roman"/>
              </w:rPr>
              <w:t>л</w:t>
            </w:r>
            <w:proofErr w:type="gramEnd"/>
            <w:r w:rsidRPr="00A130D8">
              <w:rPr>
                <w:rFonts w:ascii="Times New Roman" w:hAnsi="Times New Roman" w:cs="Times New Roman"/>
              </w:rPr>
              <w:t>ист.</w:t>
            </w: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1</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2</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3</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4</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5</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6</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7</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8</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9</w:t>
            </w:r>
            <w:r w:rsidRPr="00A130D8">
              <w:rPr>
                <w:rFonts w:ascii="Times New Roman" w:hAnsi="Times New Roman" w:cs="Times New Roman"/>
              </w:rPr>
              <w:lastRenderedPageBreak/>
              <w:t xml:space="preserve"> </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1</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1</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c>
          <w:tcPr>
            <w:tcW w:w="642" w:type="dxa"/>
          </w:tcPr>
          <w:p w:rsidR="006319EA" w:rsidRPr="00A130D8" w:rsidRDefault="006319EA" w:rsidP="006319EA">
            <w:pPr>
              <w:spacing w:after="0" w:line="240" w:lineRule="auto"/>
              <w:ind w:firstLine="851"/>
              <w:rPr>
                <w:rFonts w:ascii="Times New Roman" w:hAnsi="Times New Roman" w:cs="Times New Roman"/>
              </w:rPr>
            </w:pP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r w:rsidR="006319EA" w:rsidRPr="00A130D8" w:rsidTr="006319EA">
        <w:trPr>
          <w:trHeight w:val="281"/>
        </w:trPr>
        <w:tc>
          <w:tcPr>
            <w:tcW w:w="642" w:type="dxa"/>
          </w:tcPr>
          <w:p w:rsidR="006319EA" w:rsidRPr="00A130D8" w:rsidRDefault="006319EA" w:rsidP="006319EA">
            <w:pPr>
              <w:spacing w:after="0" w:line="240" w:lineRule="auto"/>
              <w:ind w:firstLine="851"/>
              <w:rPr>
                <w:rFonts w:ascii="Times New Roman" w:hAnsi="Times New Roman" w:cs="Times New Roman"/>
              </w:rPr>
            </w:pPr>
            <w:r w:rsidRPr="00A130D8">
              <w:rPr>
                <w:rFonts w:ascii="Times New Roman" w:hAnsi="Times New Roman" w:cs="Times New Roman"/>
              </w:rPr>
              <w:t>1</w:t>
            </w:r>
          </w:p>
        </w:tc>
        <w:tc>
          <w:tcPr>
            <w:tcW w:w="7169" w:type="dxa"/>
          </w:tcPr>
          <w:p w:rsidR="006319EA" w:rsidRPr="00A130D8" w:rsidRDefault="006319EA" w:rsidP="006319EA">
            <w:pPr>
              <w:spacing w:after="0" w:line="240" w:lineRule="auto"/>
              <w:ind w:firstLine="851"/>
              <w:rPr>
                <w:rFonts w:ascii="Times New Roman" w:hAnsi="Times New Roman" w:cs="Times New Roman"/>
              </w:rPr>
            </w:pPr>
          </w:p>
        </w:tc>
        <w:tc>
          <w:tcPr>
            <w:tcW w:w="1167" w:type="dxa"/>
          </w:tcPr>
          <w:p w:rsidR="006319EA" w:rsidRPr="00A130D8" w:rsidRDefault="006319EA" w:rsidP="006319EA">
            <w:pPr>
              <w:spacing w:after="0" w:line="240" w:lineRule="auto"/>
              <w:ind w:firstLine="851"/>
              <w:rPr>
                <w:rFonts w:ascii="Times New Roman" w:hAnsi="Times New Roman" w:cs="Times New Roman"/>
              </w:rPr>
            </w:pPr>
          </w:p>
        </w:tc>
        <w:tc>
          <w:tcPr>
            <w:tcW w:w="1063" w:type="dxa"/>
          </w:tcPr>
          <w:p w:rsidR="006319EA" w:rsidRPr="00A130D8" w:rsidRDefault="006319EA" w:rsidP="006319EA">
            <w:pPr>
              <w:spacing w:after="0" w:line="240" w:lineRule="auto"/>
              <w:ind w:firstLine="851"/>
              <w:rPr>
                <w:rFonts w:ascii="Times New Roman" w:hAnsi="Times New Roman" w:cs="Times New Roman"/>
              </w:rPr>
            </w:pPr>
          </w:p>
        </w:tc>
      </w:tr>
    </w:tbl>
    <w:p w:rsidR="006319EA" w:rsidRPr="00A130D8" w:rsidRDefault="006319EA" w:rsidP="006319EA">
      <w:pPr>
        <w:spacing w:after="0" w:line="240" w:lineRule="auto"/>
        <w:ind w:firstLine="851"/>
        <w:jc w:val="center"/>
        <w:rPr>
          <w:rFonts w:ascii="Times New Roman" w:hAnsi="Times New Roman" w:cs="Times New Roman"/>
        </w:rPr>
      </w:pPr>
    </w:p>
    <w:p w:rsidR="006319EA" w:rsidRPr="00A130D8" w:rsidRDefault="006319EA" w:rsidP="006319EA">
      <w:pPr>
        <w:spacing w:after="0" w:line="240" w:lineRule="auto"/>
        <w:ind w:firstLine="851"/>
        <w:jc w:val="center"/>
        <w:rPr>
          <w:rFonts w:ascii="Times New Roman" w:hAnsi="Times New Roman" w:cs="Times New Roman"/>
        </w:rPr>
      </w:pPr>
    </w:p>
    <w:p w:rsidR="006319EA" w:rsidRPr="00A130D8" w:rsidRDefault="006319EA" w:rsidP="006319EA">
      <w:pPr>
        <w:spacing w:after="0" w:line="240" w:lineRule="auto"/>
        <w:ind w:firstLine="851"/>
        <w:jc w:val="center"/>
        <w:rPr>
          <w:rFonts w:ascii="Times New Roman" w:hAnsi="Times New Roman" w:cs="Times New Roman"/>
        </w:rPr>
      </w:pPr>
      <w:proofErr w:type="spellStart"/>
      <w:r w:rsidRPr="00A130D8">
        <w:rPr>
          <w:rFonts w:ascii="Times New Roman" w:hAnsi="Times New Roman" w:cs="Times New Roman"/>
        </w:rPr>
        <w:t>Принято_____________документов</w:t>
      </w:r>
      <w:proofErr w:type="spellEnd"/>
      <w:r w:rsidRPr="00A130D8">
        <w:rPr>
          <w:rFonts w:ascii="Times New Roman" w:hAnsi="Times New Roman" w:cs="Times New Roman"/>
        </w:rPr>
        <w:t xml:space="preserve"> на _______листах</w:t>
      </w:r>
    </w:p>
    <w:p w:rsidR="006319EA" w:rsidRPr="00A130D8" w:rsidRDefault="006319EA" w:rsidP="006319EA">
      <w:pPr>
        <w:spacing w:after="0" w:line="240" w:lineRule="auto"/>
        <w:ind w:firstLine="851"/>
        <w:jc w:val="center"/>
        <w:rPr>
          <w:rFonts w:ascii="Times New Roman" w:hAnsi="Times New Roman" w:cs="Times New Roman"/>
        </w:rPr>
      </w:pPr>
    </w:p>
    <w:p w:rsidR="006319EA" w:rsidRPr="00A130D8" w:rsidRDefault="006319EA" w:rsidP="006319EA">
      <w:pPr>
        <w:spacing w:after="0" w:line="240" w:lineRule="auto"/>
        <w:ind w:firstLine="851"/>
        <w:jc w:val="right"/>
        <w:rPr>
          <w:rFonts w:ascii="Times New Roman" w:hAnsi="Times New Roman" w:cs="Times New Roman"/>
        </w:rPr>
      </w:pPr>
      <w:r w:rsidRPr="00A130D8">
        <w:rPr>
          <w:rFonts w:ascii="Times New Roman" w:hAnsi="Times New Roman" w:cs="Times New Roman"/>
        </w:rPr>
        <w:t>Расписку выдал ____________________________________ _________________________</w:t>
      </w:r>
    </w:p>
    <w:p w:rsidR="006319EA" w:rsidRPr="00A130D8" w:rsidRDefault="006319EA" w:rsidP="006319EA">
      <w:pPr>
        <w:pStyle w:val="1"/>
        <w:spacing w:before="0" w:after="0"/>
        <w:ind w:firstLine="851"/>
        <w:jc w:val="both"/>
        <w:rPr>
          <w:rFonts w:ascii="Times New Roman" w:hAnsi="Times New Roman"/>
          <w:sz w:val="22"/>
          <w:szCs w:val="22"/>
        </w:rPr>
      </w:pPr>
    </w:p>
    <w:p w:rsidR="006319EA" w:rsidRPr="00A130D8" w:rsidRDefault="006319EA" w:rsidP="006319EA">
      <w:pPr>
        <w:pStyle w:val="1"/>
        <w:spacing w:before="0" w:after="0"/>
        <w:ind w:firstLine="851"/>
        <w:jc w:val="both"/>
        <w:rPr>
          <w:rFonts w:ascii="Times New Roman" w:hAnsi="Times New Roman"/>
          <w:b w:val="0"/>
          <w:sz w:val="22"/>
          <w:szCs w:val="22"/>
        </w:rPr>
      </w:pPr>
      <w:proofErr w:type="gramStart"/>
      <w:r w:rsidRPr="00A130D8">
        <w:rPr>
          <w:rFonts w:ascii="Times New Roman" w:hAnsi="Times New Roman"/>
          <w:sz w:val="22"/>
          <w:szCs w:val="22"/>
        </w:rPr>
        <w:t xml:space="preserve">Я, _________________________________________________________________________________________________________________________________ </w:t>
      </w:r>
      <w:r w:rsidRPr="00A130D8">
        <w:rPr>
          <w:rFonts w:ascii="Times New Roman" w:hAnsi="Times New Roman"/>
          <w:b w:val="0"/>
          <w:sz w:val="22"/>
          <w:szCs w:val="22"/>
        </w:rPr>
        <w:t>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A130D8">
        <w:rPr>
          <w:rFonts w:ascii="Times New Roman" w:hAnsi="Times New Roman"/>
          <w:b w:val="0"/>
          <w:sz w:val="22"/>
          <w:szCs w:val="22"/>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19EA" w:rsidRPr="00A130D8" w:rsidRDefault="006319EA" w:rsidP="006319EA">
      <w:pPr>
        <w:pStyle w:val="1"/>
        <w:spacing w:before="0" w:after="0"/>
        <w:ind w:firstLine="851"/>
        <w:jc w:val="both"/>
        <w:rPr>
          <w:rFonts w:ascii="Times New Roman" w:hAnsi="Times New Roman"/>
          <w:sz w:val="22"/>
          <w:szCs w:val="22"/>
        </w:rPr>
      </w:pPr>
    </w:p>
    <w:p w:rsidR="006319EA" w:rsidRPr="00A130D8" w:rsidRDefault="006319EA" w:rsidP="006319EA">
      <w:pPr>
        <w:pStyle w:val="1"/>
        <w:spacing w:before="0" w:after="0"/>
        <w:ind w:firstLine="851"/>
        <w:jc w:val="both"/>
        <w:rPr>
          <w:rFonts w:ascii="Times New Roman" w:hAnsi="Times New Roman"/>
          <w:sz w:val="22"/>
          <w:szCs w:val="22"/>
        </w:rPr>
      </w:pPr>
      <w:r w:rsidRPr="00A130D8">
        <w:rPr>
          <w:rFonts w:ascii="Times New Roman" w:hAnsi="Times New Roman"/>
          <w:sz w:val="22"/>
          <w:szCs w:val="22"/>
        </w:rPr>
        <w:t>Заявитель: __________________________________________/ ________________</w:t>
      </w:r>
    </w:p>
    <w:p w:rsidR="006319EA" w:rsidRPr="00A130D8" w:rsidRDefault="006319EA" w:rsidP="006319EA">
      <w:pPr>
        <w:pStyle w:val="1"/>
        <w:spacing w:before="0" w:after="0"/>
        <w:ind w:firstLine="851"/>
        <w:jc w:val="both"/>
        <w:rPr>
          <w:rFonts w:ascii="Times New Roman" w:hAnsi="Times New Roman"/>
          <w:sz w:val="22"/>
          <w:szCs w:val="22"/>
        </w:rPr>
      </w:pPr>
      <w:r w:rsidRPr="00A130D8">
        <w:rPr>
          <w:rFonts w:ascii="Times New Roman" w:hAnsi="Times New Roman"/>
          <w:sz w:val="22"/>
          <w:szCs w:val="22"/>
        </w:rPr>
        <w:t>(Ф.И.О.)                                                                                   (подпись)</w:t>
      </w: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tabs>
          <w:tab w:val="left" w:pos="6480"/>
        </w:tabs>
        <w:spacing w:after="0" w:line="240" w:lineRule="auto"/>
        <w:rPr>
          <w:rFonts w:ascii="Times New Roman" w:hAnsi="Times New Roman" w:cs="Times New Roman"/>
        </w:rPr>
      </w:pPr>
      <w:r w:rsidRPr="00A130D8">
        <w:rPr>
          <w:rFonts w:ascii="Times New Roman" w:hAnsi="Times New Roman" w:cs="Times New Roman"/>
        </w:rPr>
        <w:tab/>
      </w:r>
    </w:p>
    <w:p w:rsidR="006319EA" w:rsidRPr="00A130D8" w:rsidRDefault="006319EA" w:rsidP="006319EA">
      <w:pPr>
        <w:spacing w:after="0" w:line="240" w:lineRule="auto"/>
        <w:jc w:val="right"/>
        <w:rPr>
          <w:rFonts w:ascii="Times New Roman" w:hAnsi="Times New Roman" w:cs="Times New Roman"/>
        </w:rPr>
      </w:pPr>
      <w:r w:rsidRPr="00A130D8">
        <w:rPr>
          <w:rFonts w:ascii="Times New Roman" w:hAnsi="Times New Roman" w:cs="Times New Roman"/>
        </w:rPr>
        <w:t>ПРИЛОЖЕНИЕ №2</w:t>
      </w:r>
    </w:p>
    <w:p w:rsidR="006319EA" w:rsidRPr="00A130D8" w:rsidRDefault="006319EA" w:rsidP="006319EA">
      <w:pPr>
        <w:spacing w:after="0" w:line="240" w:lineRule="auto"/>
        <w:jc w:val="right"/>
        <w:rPr>
          <w:rFonts w:ascii="Times New Roman" w:hAnsi="Times New Roman" w:cs="Times New Roman"/>
        </w:rPr>
      </w:pPr>
      <w:r w:rsidRPr="00A130D8">
        <w:rPr>
          <w:rFonts w:ascii="Times New Roman" w:hAnsi="Times New Roman" w:cs="Times New Roman"/>
        </w:rPr>
        <w:t xml:space="preserve">к административному регламенту </w:t>
      </w:r>
      <w:proofErr w:type="gramStart"/>
      <w:r w:rsidRPr="00A130D8">
        <w:rPr>
          <w:rFonts w:ascii="Times New Roman" w:hAnsi="Times New Roman" w:cs="Times New Roman"/>
        </w:rPr>
        <w:t>по</w:t>
      </w:r>
      <w:proofErr w:type="gramEnd"/>
    </w:p>
    <w:p w:rsidR="006319EA" w:rsidRPr="00A130D8" w:rsidRDefault="006319EA" w:rsidP="006319EA">
      <w:pPr>
        <w:spacing w:after="0" w:line="240" w:lineRule="auto"/>
        <w:jc w:val="right"/>
        <w:rPr>
          <w:rFonts w:ascii="Times New Roman" w:hAnsi="Times New Roman" w:cs="Times New Roman"/>
        </w:rPr>
      </w:pPr>
      <w:r w:rsidRPr="00A130D8">
        <w:rPr>
          <w:rFonts w:ascii="Times New Roman" w:hAnsi="Times New Roman" w:cs="Times New Roman"/>
        </w:rPr>
        <w:t>предоставлению муниципальной услуги</w:t>
      </w:r>
    </w:p>
    <w:p w:rsidR="006319EA" w:rsidRPr="00A130D8" w:rsidRDefault="006319EA" w:rsidP="006319EA">
      <w:pPr>
        <w:widowControl w:val="0"/>
        <w:autoSpaceDE w:val="0"/>
        <w:autoSpaceDN w:val="0"/>
        <w:adjustRightInd w:val="0"/>
        <w:spacing w:after="0" w:line="240" w:lineRule="auto"/>
        <w:ind w:firstLine="851"/>
        <w:jc w:val="right"/>
        <w:rPr>
          <w:rFonts w:ascii="Times New Roman" w:hAnsi="Times New Roman" w:cs="Times New Roman"/>
        </w:rPr>
      </w:pPr>
      <w:r w:rsidRPr="00A130D8">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6319EA" w:rsidRPr="00A130D8" w:rsidRDefault="006319EA" w:rsidP="006319EA">
      <w:pPr>
        <w:spacing w:after="0" w:line="240" w:lineRule="auto"/>
        <w:jc w:val="right"/>
        <w:rPr>
          <w:rFonts w:ascii="Times New Roman" w:hAnsi="Times New Roman" w:cs="Times New Roman"/>
        </w:rPr>
      </w:pPr>
    </w:p>
    <w:p w:rsidR="006319EA" w:rsidRPr="00A130D8" w:rsidRDefault="006319EA" w:rsidP="006319EA">
      <w:pPr>
        <w:spacing w:after="0" w:line="240" w:lineRule="auto"/>
        <w:jc w:val="both"/>
        <w:rPr>
          <w:rFonts w:ascii="Times New Roman" w:hAnsi="Times New Roman" w:cs="Times New Roman"/>
        </w:rPr>
      </w:pPr>
    </w:p>
    <w:p w:rsidR="006319EA" w:rsidRPr="00A130D8" w:rsidRDefault="006319EA" w:rsidP="006319EA">
      <w:pPr>
        <w:spacing w:after="0" w:line="240" w:lineRule="auto"/>
        <w:jc w:val="both"/>
        <w:rPr>
          <w:rFonts w:ascii="Times New Roman" w:hAnsi="Times New Roman" w:cs="Times New Roman"/>
        </w:rPr>
      </w:pPr>
    </w:p>
    <w:p w:rsidR="006319EA" w:rsidRPr="00A130D8" w:rsidRDefault="006319EA" w:rsidP="006319EA">
      <w:pPr>
        <w:autoSpaceDE w:val="0"/>
        <w:autoSpaceDN w:val="0"/>
        <w:spacing w:after="0" w:line="240" w:lineRule="auto"/>
        <w:rPr>
          <w:rFonts w:ascii="Times New Roman" w:eastAsia="SimSun" w:hAnsi="Times New Roman" w:cs="Times New Roman"/>
        </w:rPr>
      </w:pPr>
      <w:r w:rsidRPr="00A130D8">
        <w:rPr>
          <w:rFonts w:ascii="Times New Roman" w:eastAsia="SimSun" w:hAnsi="Times New Roman" w:cs="Times New Roman"/>
        </w:rPr>
        <w:t xml:space="preserve">От кого  </w:t>
      </w:r>
    </w:p>
    <w:p w:rsidR="006319EA" w:rsidRPr="00A130D8" w:rsidRDefault="006319EA" w:rsidP="006319EA">
      <w:pPr>
        <w:pBdr>
          <w:top w:val="single" w:sz="4" w:space="1" w:color="auto"/>
        </w:pBdr>
        <w:autoSpaceDE w:val="0"/>
        <w:autoSpaceDN w:val="0"/>
        <w:spacing w:after="0" w:line="240" w:lineRule="auto"/>
        <w:jc w:val="center"/>
        <w:rPr>
          <w:rFonts w:ascii="Times New Roman" w:eastAsia="SimSun" w:hAnsi="Times New Roman" w:cs="Times New Roman"/>
        </w:rPr>
      </w:pPr>
      <w:proofErr w:type="gramStart"/>
      <w:r w:rsidRPr="00A130D8">
        <w:rPr>
          <w:rFonts w:ascii="Times New Roman" w:eastAsia="SimSun" w:hAnsi="Times New Roman" w:cs="Times New Roman"/>
        </w:rPr>
        <w:t>(наименование заявителя</w:t>
      </w:r>
      <w:proofErr w:type="gramEnd"/>
    </w:p>
    <w:p w:rsidR="006319EA" w:rsidRPr="00A130D8" w:rsidRDefault="006319EA" w:rsidP="006319EA">
      <w:pPr>
        <w:autoSpaceDE w:val="0"/>
        <w:autoSpaceDN w:val="0"/>
        <w:spacing w:after="0" w:line="240" w:lineRule="auto"/>
        <w:rPr>
          <w:rFonts w:ascii="Times New Roman" w:hAnsi="Times New Roman" w:cs="Times New Roman"/>
        </w:rPr>
      </w:pPr>
    </w:p>
    <w:p w:rsidR="006319EA" w:rsidRPr="00A130D8" w:rsidRDefault="006319EA" w:rsidP="006319EA">
      <w:pPr>
        <w:pBdr>
          <w:top w:val="single" w:sz="4" w:space="1" w:color="auto"/>
        </w:pBdr>
        <w:autoSpaceDE w:val="0"/>
        <w:autoSpaceDN w:val="0"/>
        <w:spacing w:after="0" w:line="240" w:lineRule="auto"/>
        <w:jc w:val="center"/>
        <w:rPr>
          <w:rFonts w:ascii="Times New Roman" w:eastAsia="SimSun" w:hAnsi="Times New Roman" w:cs="Times New Roman"/>
        </w:rPr>
      </w:pPr>
      <w:proofErr w:type="gramStart"/>
      <w:r w:rsidRPr="00A130D8">
        <w:rPr>
          <w:rFonts w:ascii="Times New Roman" w:eastAsia="SimSun" w:hAnsi="Times New Roman" w:cs="Times New Roman"/>
        </w:rPr>
        <w:t>«(фамилия, имя, отчество</w:t>
      </w:r>
      <w:r w:rsidRPr="00A130D8">
        <w:rPr>
          <w:rFonts w:ascii="Times New Roman" w:hAnsi="Times New Roman" w:cs="Times New Roman"/>
        </w:rPr>
        <w:t xml:space="preserve"> (последнее -</w:t>
      </w:r>
      <w:r w:rsidRPr="00A130D8">
        <w:rPr>
          <w:rFonts w:ascii="Times New Roman" w:hAnsi="Times New Roman" w:cs="Times New Roman"/>
        </w:rPr>
        <w:br/>
        <w:t>при наличии)» – для физических лиц,</w:t>
      </w:r>
      <w:proofErr w:type="gramEnd"/>
    </w:p>
    <w:p w:rsidR="006319EA" w:rsidRPr="00A130D8" w:rsidRDefault="006319EA" w:rsidP="006319EA">
      <w:pPr>
        <w:autoSpaceDE w:val="0"/>
        <w:autoSpaceDN w:val="0"/>
        <w:spacing w:after="0" w:line="240" w:lineRule="auto"/>
        <w:rPr>
          <w:rFonts w:ascii="Times New Roman" w:hAnsi="Times New Roman" w:cs="Times New Roman"/>
        </w:rPr>
      </w:pPr>
    </w:p>
    <w:p w:rsidR="006319EA" w:rsidRPr="00A130D8" w:rsidRDefault="006319EA" w:rsidP="006319EA">
      <w:pPr>
        <w:pBdr>
          <w:top w:val="single" w:sz="4" w:space="1" w:color="auto"/>
        </w:pBdr>
        <w:autoSpaceDE w:val="0"/>
        <w:autoSpaceDN w:val="0"/>
        <w:spacing w:after="0" w:line="240" w:lineRule="auto"/>
        <w:jc w:val="center"/>
        <w:rPr>
          <w:rFonts w:ascii="Times New Roman" w:eastAsia="SimSun" w:hAnsi="Times New Roman" w:cs="Times New Roman"/>
        </w:rPr>
      </w:pPr>
      <w:r w:rsidRPr="00A130D8">
        <w:rPr>
          <w:rFonts w:ascii="Times New Roman" w:eastAsia="SimSun" w:hAnsi="Times New Roman" w:cs="Times New Roman"/>
        </w:rPr>
        <w:t xml:space="preserve">полное наименование организации </w:t>
      </w:r>
      <w:r w:rsidRPr="00A130D8">
        <w:rPr>
          <w:rFonts w:ascii="Times New Roman" w:hAnsi="Times New Roman" w:cs="Times New Roman"/>
        </w:rPr>
        <w:sym w:font="Symbol" w:char="F02D"/>
      </w:r>
      <w:r w:rsidRPr="00A130D8">
        <w:rPr>
          <w:rFonts w:ascii="Times New Roman" w:eastAsia="SimSun" w:hAnsi="Times New Roman" w:cs="Times New Roman"/>
        </w:rPr>
        <w:t xml:space="preserve"> </w:t>
      </w:r>
      <w:proofErr w:type="gramStart"/>
      <w:r w:rsidRPr="00A130D8">
        <w:rPr>
          <w:rFonts w:ascii="Times New Roman" w:eastAsia="SimSun" w:hAnsi="Times New Roman" w:cs="Times New Roman"/>
        </w:rPr>
        <w:t>для</w:t>
      </w:r>
      <w:proofErr w:type="gramEnd"/>
    </w:p>
    <w:p w:rsidR="006319EA" w:rsidRPr="00A130D8" w:rsidRDefault="006319EA" w:rsidP="006319EA">
      <w:pPr>
        <w:autoSpaceDE w:val="0"/>
        <w:autoSpaceDN w:val="0"/>
        <w:spacing w:after="0" w:line="240" w:lineRule="auto"/>
        <w:rPr>
          <w:rFonts w:ascii="Times New Roman" w:hAnsi="Times New Roman" w:cs="Times New Roman"/>
        </w:rPr>
      </w:pPr>
    </w:p>
    <w:p w:rsidR="006319EA" w:rsidRPr="00A130D8" w:rsidRDefault="006319EA" w:rsidP="006319EA">
      <w:pPr>
        <w:pBdr>
          <w:top w:val="single" w:sz="4" w:space="1" w:color="auto"/>
        </w:pBdr>
        <w:autoSpaceDE w:val="0"/>
        <w:autoSpaceDN w:val="0"/>
        <w:spacing w:after="0" w:line="240" w:lineRule="auto"/>
        <w:jc w:val="center"/>
        <w:rPr>
          <w:rFonts w:ascii="Times New Roman" w:eastAsia="SimSun" w:hAnsi="Times New Roman" w:cs="Times New Roman"/>
        </w:rPr>
      </w:pPr>
      <w:r w:rsidRPr="00A130D8">
        <w:rPr>
          <w:rFonts w:ascii="Times New Roman" w:eastAsia="SimSun" w:hAnsi="Times New Roman" w:cs="Times New Roman"/>
        </w:rPr>
        <w:t>юридических лиц), его почтовый индекс</w:t>
      </w:r>
    </w:p>
    <w:p w:rsidR="006319EA" w:rsidRPr="00A130D8" w:rsidRDefault="006319EA" w:rsidP="006319EA">
      <w:pPr>
        <w:autoSpaceDE w:val="0"/>
        <w:autoSpaceDN w:val="0"/>
        <w:spacing w:after="0" w:line="240" w:lineRule="auto"/>
        <w:rPr>
          <w:rFonts w:ascii="Times New Roman" w:hAnsi="Times New Roman" w:cs="Times New Roman"/>
        </w:rPr>
      </w:pPr>
    </w:p>
    <w:p w:rsidR="006319EA" w:rsidRPr="00A130D8" w:rsidRDefault="006319EA" w:rsidP="006319EA">
      <w:pPr>
        <w:pBdr>
          <w:top w:val="single" w:sz="4" w:space="1" w:color="auto"/>
        </w:pBdr>
        <w:autoSpaceDE w:val="0"/>
        <w:autoSpaceDN w:val="0"/>
        <w:spacing w:after="0" w:line="240" w:lineRule="auto"/>
        <w:jc w:val="center"/>
        <w:rPr>
          <w:rFonts w:ascii="Times New Roman" w:eastAsia="SimSun" w:hAnsi="Times New Roman" w:cs="Times New Roman"/>
        </w:rPr>
      </w:pPr>
      <w:r w:rsidRPr="00A130D8">
        <w:rPr>
          <w:rFonts w:ascii="Times New Roman" w:eastAsia="SimSun" w:hAnsi="Times New Roman" w:cs="Times New Roman"/>
        </w:rPr>
        <w:t>и адрес, адрес электронной почты)</w:t>
      </w:r>
    </w:p>
    <w:p w:rsidR="006319EA" w:rsidRPr="00A130D8" w:rsidRDefault="006319EA" w:rsidP="006319EA">
      <w:pPr>
        <w:autoSpaceDE w:val="0"/>
        <w:autoSpaceDN w:val="0"/>
        <w:spacing w:after="0" w:line="240" w:lineRule="auto"/>
        <w:rPr>
          <w:rFonts w:ascii="Times New Roman" w:eastAsia="SimSun" w:hAnsi="Times New Roman" w:cs="Times New Roman"/>
        </w:rPr>
      </w:pPr>
      <w:r w:rsidRPr="00A130D8">
        <w:rPr>
          <w:rFonts w:ascii="Times New Roman" w:eastAsia="SimSun" w:hAnsi="Times New Roman" w:cs="Times New Roman"/>
        </w:rPr>
        <w:t>тел.:</w:t>
      </w:r>
    </w:p>
    <w:p w:rsidR="006319EA" w:rsidRPr="00A130D8" w:rsidRDefault="006319EA" w:rsidP="006319EA">
      <w:pPr>
        <w:tabs>
          <w:tab w:val="left" w:pos="5488"/>
        </w:tabs>
        <w:spacing w:after="0" w:line="240" w:lineRule="auto"/>
        <w:rPr>
          <w:rFonts w:ascii="Times New Roman" w:hAnsi="Times New Roman" w:cs="Times New Roman"/>
          <w:b/>
        </w:rPr>
      </w:pPr>
    </w:p>
    <w:p w:rsidR="006319EA" w:rsidRPr="00A130D8" w:rsidRDefault="006319EA" w:rsidP="006319EA">
      <w:pPr>
        <w:tabs>
          <w:tab w:val="left" w:pos="5488"/>
        </w:tabs>
        <w:spacing w:after="0" w:line="240" w:lineRule="auto"/>
        <w:jc w:val="center"/>
        <w:rPr>
          <w:rFonts w:ascii="Times New Roman" w:hAnsi="Times New Roman" w:cs="Times New Roman"/>
          <w:b/>
        </w:rPr>
      </w:pPr>
      <w:r w:rsidRPr="00A130D8">
        <w:rPr>
          <w:rFonts w:ascii="Times New Roman" w:hAnsi="Times New Roman" w:cs="Times New Roman"/>
          <w:b/>
        </w:rPr>
        <w:lastRenderedPageBreak/>
        <w:t>Заявление</w:t>
      </w:r>
    </w:p>
    <w:p w:rsidR="006319EA" w:rsidRPr="00A130D8" w:rsidRDefault="006319EA" w:rsidP="006319EA">
      <w:pPr>
        <w:spacing w:after="0" w:line="240" w:lineRule="auto"/>
        <w:jc w:val="center"/>
        <w:rPr>
          <w:rFonts w:ascii="Times New Roman" w:hAnsi="Times New Roman" w:cs="Times New Roman"/>
        </w:rPr>
      </w:pPr>
      <w:r w:rsidRPr="00A130D8">
        <w:rPr>
          <w:rFonts w:ascii="Times New Roman" w:hAnsi="Times New Roman" w:cs="Times New Roman"/>
        </w:rPr>
        <w:t>об исправлении ошибок и опечаток в документах, выданных</w:t>
      </w:r>
      <w:r w:rsidRPr="00A130D8">
        <w:rPr>
          <w:rFonts w:ascii="Times New Roman" w:hAnsi="Times New Roman" w:cs="Times New Roman"/>
        </w:rPr>
        <w:br/>
        <w:t>в результате предоставления муниципальной услуги</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Прошу исправить ошибку (опечатку) </w:t>
      </w:r>
      <w:proofErr w:type="gramStart"/>
      <w:r w:rsidRPr="00A130D8">
        <w:rPr>
          <w:rFonts w:ascii="Times New Roman" w:hAnsi="Times New Roman" w:cs="Times New Roman"/>
        </w:rPr>
        <w:t>в</w:t>
      </w:r>
      <w:proofErr w:type="gramEnd"/>
      <w:r w:rsidRPr="00A130D8">
        <w:rPr>
          <w:rFonts w:ascii="Times New Roman" w:hAnsi="Times New Roman" w:cs="Times New Roman"/>
        </w:rPr>
        <w:t xml:space="preserve">  </w:t>
      </w:r>
    </w:p>
    <w:p w:rsidR="006319EA" w:rsidRPr="00A130D8" w:rsidRDefault="006319EA" w:rsidP="006319EA">
      <w:pPr>
        <w:pBdr>
          <w:top w:val="single" w:sz="4" w:space="1" w:color="auto"/>
        </w:pBdr>
        <w:spacing w:after="0" w:line="240" w:lineRule="auto"/>
        <w:jc w:val="center"/>
        <w:rPr>
          <w:rFonts w:ascii="Times New Roman" w:hAnsi="Times New Roman" w:cs="Times New Roman"/>
        </w:rPr>
      </w:pPr>
      <w:r w:rsidRPr="00A130D8">
        <w:rPr>
          <w:rFonts w:ascii="Times New Roman" w:hAnsi="Times New Roman" w:cs="Times New Roman"/>
        </w:rPr>
        <w:t>(реквизиты документа, заявленного к исправлению)</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ошибочно указанную информацию  </w:t>
      </w:r>
    </w:p>
    <w:p w:rsidR="006319EA" w:rsidRPr="00A130D8" w:rsidRDefault="006319EA" w:rsidP="006319EA">
      <w:pPr>
        <w:pBdr>
          <w:top w:val="single" w:sz="4" w:space="1" w:color="auto"/>
        </w:pBdr>
        <w:spacing w:after="0" w:line="240" w:lineRule="auto"/>
        <w:rPr>
          <w:rFonts w:ascii="Times New Roman" w:hAnsi="Times New Roman" w:cs="Times New Roman"/>
        </w:rPr>
      </w:pP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заменить </w:t>
      </w:r>
      <w:proofErr w:type="gramStart"/>
      <w:r w:rsidRPr="00A130D8">
        <w:rPr>
          <w:rFonts w:ascii="Times New Roman" w:hAnsi="Times New Roman" w:cs="Times New Roman"/>
        </w:rPr>
        <w:t>на</w:t>
      </w:r>
      <w:proofErr w:type="gramEnd"/>
      <w:r w:rsidRPr="00A130D8">
        <w:rPr>
          <w:rFonts w:ascii="Times New Roman" w:hAnsi="Times New Roman" w:cs="Times New Roman"/>
        </w:rPr>
        <w:t xml:space="preserve">  </w:t>
      </w:r>
    </w:p>
    <w:p w:rsidR="006319EA" w:rsidRPr="00A130D8" w:rsidRDefault="006319EA" w:rsidP="006319EA">
      <w:pPr>
        <w:pBdr>
          <w:top w:val="single" w:sz="4" w:space="1" w:color="auto"/>
        </w:pBdr>
        <w:spacing w:after="0" w:line="240" w:lineRule="auto"/>
        <w:rPr>
          <w:rFonts w:ascii="Times New Roman" w:hAnsi="Times New Roman" w:cs="Times New Roman"/>
        </w:rPr>
      </w:pP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Основание для исправления ошибки (опечатки):</w:t>
      </w:r>
    </w:p>
    <w:p w:rsidR="006319EA" w:rsidRPr="00A130D8" w:rsidRDefault="006319EA" w:rsidP="006319EA">
      <w:pPr>
        <w:spacing w:after="0" w:line="240" w:lineRule="auto"/>
        <w:rPr>
          <w:rFonts w:ascii="Times New Roman" w:hAnsi="Times New Roman" w:cs="Times New Roman"/>
        </w:rPr>
      </w:pPr>
    </w:p>
    <w:p w:rsidR="006319EA" w:rsidRPr="00A130D8" w:rsidRDefault="006319EA" w:rsidP="006319EA">
      <w:pPr>
        <w:pBdr>
          <w:top w:val="single" w:sz="4" w:space="1" w:color="auto"/>
        </w:pBdr>
        <w:spacing w:after="0" w:line="240" w:lineRule="auto"/>
        <w:jc w:val="center"/>
        <w:rPr>
          <w:rFonts w:ascii="Times New Roman" w:hAnsi="Times New Roman" w:cs="Times New Roman"/>
        </w:rPr>
      </w:pPr>
      <w:r w:rsidRPr="00A130D8">
        <w:rPr>
          <w:rFonts w:ascii="Times New Roman" w:hAnsi="Times New Roman" w:cs="Times New Roman"/>
        </w:rPr>
        <w:t>(ссылка на документацию)</w:t>
      </w:r>
    </w:p>
    <w:p w:rsidR="006319EA" w:rsidRPr="00A130D8" w:rsidRDefault="006319EA" w:rsidP="006319EA">
      <w:pPr>
        <w:pBdr>
          <w:top w:val="single" w:sz="4" w:space="1" w:color="auto"/>
        </w:pBdr>
        <w:spacing w:after="0" w:line="240" w:lineRule="auto"/>
        <w:jc w:val="center"/>
        <w:rPr>
          <w:rFonts w:ascii="Times New Roman" w:hAnsi="Times New Roman" w:cs="Times New Roman"/>
        </w:rPr>
      </w:pPr>
      <w:r w:rsidRPr="00A130D8">
        <w:rPr>
          <w:rFonts w:ascii="Times New Roman" w:hAnsi="Times New Roman" w:cs="Times New Roman"/>
        </w:rPr>
        <w:t xml:space="preserve"> К заявлению прилагаются следующие документы по описи:</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1.  </w:t>
      </w:r>
    </w:p>
    <w:p w:rsidR="006319EA" w:rsidRPr="00A130D8" w:rsidRDefault="006319EA" w:rsidP="006319EA">
      <w:pPr>
        <w:spacing w:after="0" w:line="240" w:lineRule="auto"/>
        <w:rPr>
          <w:rFonts w:ascii="Times New Roman" w:hAnsi="Times New Roman" w:cs="Times New Roman"/>
        </w:rPr>
      </w:pPr>
      <w:r w:rsidRPr="00A130D8">
        <w:rPr>
          <w:rFonts w:ascii="Times New Roman" w:hAnsi="Times New Roman" w:cs="Times New Roman"/>
        </w:rPr>
        <w:t xml:space="preserve">2.  </w:t>
      </w:r>
    </w:p>
    <w:p w:rsidR="006319EA" w:rsidRPr="00A130D8" w:rsidRDefault="006319EA" w:rsidP="006319EA">
      <w:pPr>
        <w:spacing w:after="0" w:line="240" w:lineRule="auto"/>
        <w:ind w:firstLine="709"/>
        <w:jc w:val="both"/>
        <w:rPr>
          <w:rFonts w:ascii="Times New Roman" w:hAnsi="Times New Roman" w:cs="Times New Roman"/>
        </w:rPr>
      </w:pPr>
    </w:p>
    <w:p w:rsidR="006319EA" w:rsidRPr="00A130D8" w:rsidRDefault="006319EA" w:rsidP="006319EA">
      <w:pPr>
        <w:tabs>
          <w:tab w:val="center" w:pos="5160"/>
          <w:tab w:val="left" w:pos="7560"/>
        </w:tabs>
        <w:spacing w:after="0" w:line="240" w:lineRule="auto"/>
        <w:jc w:val="both"/>
        <w:rPr>
          <w:rFonts w:ascii="Times New Roman" w:hAnsi="Times New Roman" w:cs="Times New Roman"/>
        </w:rPr>
      </w:pPr>
      <w:r w:rsidRPr="00A130D8">
        <w:rPr>
          <w:rFonts w:ascii="Times New Roman" w:hAnsi="Times New Roman" w:cs="Times New Roman"/>
        </w:rPr>
        <w:t>Должность руководителя организации</w:t>
      </w:r>
      <w:r w:rsidRPr="00A130D8">
        <w:rPr>
          <w:rFonts w:ascii="Times New Roman" w:hAnsi="Times New Roman" w:cs="Times New Roman"/>
        </w:rPr>
        <w:tab/>
        <w:t xml:space="preserve"> ________ _____________________________</w:t>
      </w:r>
    </w:p>
    <w:p w:rsidR="006319EA" w:rsidRPr="00A130D8" w:rsidRDefault="006319EA" w:rsidP="006319EA">
      <w:pPr>
        <w:tabs>
          <w:tab w:val="center" w:pos="5160"/>
          <w:tab w:val="left" w:pos="7100"/>
        </w:tabs>
        <w:spacing w:after="0" w:line="240" w:lineRule="auto"/>
        <w:jc w:val="both"/>
        <w:rPr>
          <w:rFonts w:ascii="Times New Roman" w:hAnsi="Times New Roman" w:cs="Times New Roman"/>
        </w:rPr>
      </w:pPr>
      <w:r w:rsidRPr="00A130D8">
        <w:rPr>
          <w:rFonts w:ascii="Times New Roman" w:hAnsi="Times New Roman" w:cs="Times New Roman"/>
        </w:rPr>
        <w:t xml:space="preserve"> (для юридического лица) (подпись) (расшифровка подписи)</w:t>
      </w:r>
    </w:p>
    <w:p w:rsidR="006319EA" w:rsidRPr="00A130D8" w:rsidRDefault="006319EA" w:rsidP="006319EA">
      <w:pPr>
        <w:tabs>
          <w:tab w:val="center" w:pos="5160"/>
          <w:tab w:val="left" w:pos="7100"/>
        </w:tabs>
        <w:spacing w:after="0" w:line="240" w:lineRule="auto"/>
        <w:jc w:val="both"/>
        <w:rPr>
          <w:rFonts w:ascii="Times New Roman" w:hAnsi="Times New Roman" w:cs="Times New Roman"/>
        </w:rPr>
      </w:pPr>
    </w:p>
    <w:p w:rsidR="006319EA" w:rsidRPr="00A130D8" w:rsidRDefault="006319EA" w:rsidP="006319EA">
      <w:pPr>
        <w:tabs>
          <w:tab w:val="center" w:pos="5160"/>
          <w:tab w:val="left" w:pos="7100"/>
        </w:tabs>
        <w:spacing w:after="0" w:line="240" w:lineRule="auto"/>
        <w:jc w:val="both"/>
        <w:rPr>
          <w:rFonts w:ascii="Times New Roman" w:hAnsi="Times New Roman" w:cs="Times New Roman"/>
        </w:rPr>
      </w:pPr>
    </w:p>
    <w:p w:rsidR="006319EA" w:rsidRPr="00A130D8" w:rsidRDefault="006319EA" w:rsidP="006319EA">
      <w:pPr>
        <w:spacing w:after="0" w:line="240" w:lineRule="auto"/>
        <w:jc w:val="both"/>
        <w:rPr>
          <w:rFonts w:ascii="Times New Roman" w:hAnsi="Times New Roman" w:cs="Times New Roman"/>
        </w:rPr>
      </w:pPr>
      <w:r w:rsidRPr="00A130D8">
        <w:rPr>
          <w:rFonts w:ascii="Times New Roman" w:hAnsi="Times New Roman" w:cs="Times New Roman"/>
        </w:rPr>
        <w:t>Исполнитель:</w:t>
      </w:r>
    </w:p>
    <w:p w:rsidR="006319EA" w:rsidRPr="00A130D8" w:rsidRDefault="006319EA" w:rsidP="006319EA">
      <w:pPr>
        <w:spacing w:after="0" w:line="240" w:lineRule="auto"/>
        <w:jc w:val="both"/>
        <w:rPr>
          <w:rFonts w:ascii="Times New Roman" w:hAnsi="Times New Roman" w:cs="Times New Roman"/>
        </w:rPr>
      </w:pPr>
      <w:r w:rsidRPr="00A130D8">
        <w:rPr>
          <w:rFonts w:ascii="Times New Roman" w:hAnsi="Times New Roman" w:cs="Times New Roman"/>
        </w:rPr>
        <w:t>Телефон:</w:t>
      </w:r>
    </w:p>
    <w:p w:rsidR="006319EA" w:rsidRPr="00A130D8" w:rsidRDefault="006319EA" w:rsidP="006319EA">
      <w:pPr>
        <w:widowControl w:val="0"/>
        <w:autoSpaceDE w:val="0"/>
        <w:autoSpaceDN w:val="0"/>
        <w:adjustRightInd w:val="0"/>
        <w:spacing w:after="0" w:line="240" w:lineRule="auto"/>
        <w:rPr>
          <w:rFonts w:ascii="Times New Roman" w:hAnsi="Times New Roman" w:cs="Times New Roman"/>
        </w:rPr>
      </w:pPr>
      <w:bookmarkStart w:id="3" w:name="Par26"/>
      <w:bookmarkEnd w:id="3"/>
    </w:p>
    <w:p w:rsidR="006319EA" w:rsidRPr="00A130D8" w:rsidRDefault="006319EA" w:rsidP="006319EA">
      <w:pPr>
        <w:spacing w:after="0" w:line="240" w:lineRule="auto"/>
        <w:ind w:firstLine="709"/>
        <w:jc w:val="right"/>
        <w:rPr>
          <w:rFonts w:ascii="Times New Roman" w:eastAsia="Times New Roman" w:hAnsi="Times New Roman" w:cs="Times New Roman"/>
          <w:lang w:eastAsia="ru-RU"/>
        </w:rPr>
      </w:pPr>
    </w:p>
    <w:p w:rsidR="005F4FF7" w:rsidRPr="00A130D8" w:rsidRDefault="005F4FF7" w:rsidP="006319EA">
      <w:pPr>
        <w:spacing w:after="0" w:line="240" w:lineRule="auto"/>
        <w:rPr>
          <w:rFonts w:ascii="Times New Roman" w:hAnsi="Times New Roman" w:cs="Times New Roman"/>
        </w:rPr>
      </w:pPr>
    </w:p>
    <w:sectPr w:rsidR="005F4FF7" w:rsidRPr="00A130D8" w:rsidSect="00D14928">
      <w:foot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07" w:rsidRDefault="00A14607" w:rsidP="006319EA">
      <w:pPr>
        <w:spacing w:after="0" w:line="240" w:lineRule="auto"/>
      </w:pPr>
      <w:r>
        <w:separator/>
      </w:r>
    </w:p>
  </w:endnote>
  <w:endnote w:type="continuationSeparator" w:id="0">
    <w:p w:rsidR="00A14607" w:rsidRDefault="00A14607" w:rsidP="0063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775"/>
      <w:docPartObj>
        <w:docPartGallery w:val="Page Numbers (Bottom of Page)"/>
        <w:docPartUnique/>
      </w:docPartObj>
    </w:sdtPr>
    <w:sdtContent>
      <w:p w:rsidR="002D4669" w:rsidRDefault="002D4669">
        <w:pPr>
          <w:pStyle w:val="a9"/>
          <w:jc w:val="center"/>
        </w:pPr>
        <w:r>
          <w:fldChar w:fldCharType="begin"/>
        </w:r>
        <w:r>
          <w:instrText>PAGE   \* MERGEFORMAT</w:instrText>
        </w:r>
        <w:r>
          <w:fldChar w:fldCharType="separate"/>
        </w:r>
        <w:r w:rsidR="007F3AB8">
          <w:rPr>
            <w:noProof/>
          </w:rPr>
          <w:t>23</w:t>
        </w:r>
        <w:r>
          <w:fldChar w:fldCharType="end"/>
        </w:r>
      </w:p>
    </w:sdtContent>
  </w:sdt>
  <w:p w:rsidR="002D4669" w:rsidRDefault="002D46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07" w:rsidRDefault="00A14607" w:rsidP="006319EA">
      <w:pPr>
        <w:spacing w:after="0" w:line="240" w:lineRule="auto"/>
      </w:pPr>
      <w:r>
        <w:separator/>
      </w:r>
    </w:p>
  </w:footnote>
  <w:footnote w:type="continuationSeparator" w:id="0">
    <w:p w:rsidR="00A14607" w:rsidRDefault="00A14607" w:rsidP="00631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EA"/>
    <w:rsid w:val="00207267"/>
    <w:rsid w:val="0029689A"/>
    <w:rsid w:val="002D4669"/>
    <w:rsid w:val="002E3D1B"/>
    <w:rsid w:val="00363D6C"/>
    <w:rsid w:val="0036616F"/>
    <w:rsid w:val="004057AD"/>
    <w:rsid w:val="00410517"/>
    <w:rsid w:val="00504CB3"/>
    <w:rsid w:val="00550810"/>
    <w:rsid w:val="005575E8"/>
    <w:rsid w:val="00595889"/>
    <w:rsid w:val="005F4FF7"/>
    <w:rsid w:val="006166D6"/>
    <w:rsid w:val="006319EA"/>
    <w:rsid w:val="00682AD9"/>
    <w:rsid w:val="0076517B"/>
    <w:rsid w:val="007F3AB8"/>
    <w:rsid w:val="00967DF0"/>
    <w:rsid w:val="00A130D8"/>
    <w:rsid w:val="00A14607"/>
    <w:rsid w:val="00AB788C"/>
    <w:rsid w:val="00B10E31"/>
    <w:rsid w:val="00B46457"/>
    <w:rsid w:val="00BF392D"/>
    <w:rsid w:val="00D14928"/>
    <w:rsid w:val="00D52A50"/>
    <w:rsid w:val="00DC7B5D"/>
    <w:rsid w:val="00DD2E4B"/>
    <w:rsid w:val="00F922A3"/>
    <w:rsid w:val="00FE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EA"/>
  </w:style>
  <w:style w:type="paragraph" w:styleId="1">
    <w:name w:val="heading 1"/>
    <w:basedOn w:val="a"/>
    <w:next w:val="a"/>
    <w:link w:val="10"/>
    <w:uiPriority w:val="99"/>
    <w:qFormat/>
    <w:rsid w:val="006319E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6319E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6319E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6319E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3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link w:val="a4"/>
    <w:uiPriority w:val="99"/>
    <w:locked/>
    <w:rsid w:val="006319EA"/>
    <w:rPr>
      <w:rFonts w:ascii="MonoCondensedC" w:hAnsi="MonoCondensedC"/>
    </w:rPr>
  </w:style>
  <w:style w:type="paragraph" w:styleId="a4">
    <w:name w:val="No Spacing"/>
    <w:link w:val="a3"/>
    <w:uiPriority w:val="99"/>
    <w:qFormat/>
    <w:rsid w:val="006319EA"/>
    <w:pPr>
      <w:overflowPunct w:val="0"/>
      <w:autoSpaceDE w:val="0"/>
      <w:autoSpaceDN w:val="0"/>
      <w:adjustRightInd w:val="0"/>
      <w:spacing w:after="0" w:line="240" w:lineRule="auto"/>
    </w:pPr>
    <w:rPr>
      <w:rFonts w:ascii="MonoCondensedC" w:hAnsi="MonoCondensedC"/>
    </w:rPr>
  </w:style>
  <w:style w:type="character" w:customStyle="1" w:styleId="a5">
    <w:name w:val="Гипертекстовая ссылка"/>
    <w:basedOn w:val="a0"/>
    <w:uiPriority w:val="99"/>
    <w:rsid w:val="006319EA"/>
    <w:rPr>
      <w:color w:val="106BBE"/>
    </w:rPr>
  </w:style>
  <w:style w:type="paragraph" w:customStyle="1" w:styleId="ConsPlusNormal">
    <w:name w:val="ConsPlusNormal"/>
    <w:link w:val="ConsPlusNormal0"/>
    <w:rsid w:val="006319E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319EA"/>
    <w:rPr>
      <w:rFonts w:ascii="Arial" w:eastAsia="Calibri" w:hAnsi="Arial" w:cs="Arial"/>
      <w:sz w:val="20"/>
      <w:szCs w:val="20"/>
    </w:rPr>
  </w:style>
  <w:style w:type="character" w:customStyle="1" w:styleId="10">
    <w:name w:val="Заголовок 1 Знак"/>
    <w:basedOn w:val="a0"/>
    <w:link w:val="1"/>
    <w:uiPriority w:val="99"/>
    <w:rsid w:val="006319E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319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9EA"/>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319EA"/>
    <w:rPr>
      <w:rFonts w:asciiTheme="majorHAnsi" w:eastAsiaTheme="majorEastAsia" w:hAnsiTheme="majorHAnsi" w:cstheme="majorBidi"/>
      <w:color w:val="243F60" w:themeColor="accent1" w:themeShade="7F"/>
      <w:sz w:val="24"/>
      <w:szCs w:val="24"/>
      <w:lang w:eastAsia="ru-RU"/>
    </w:rPr>
  </w:style>
  <w:style w:type="character" w:styleId="a6">
    <w:name w:val="Hyperlink"/>
    <w:rsid w:val="006319EA"/>
    <w:rPr>
      <w:color w:val="0000FF"/>
      <w:u w:val="single"/>
    </w:rPr>
  </w:style>
  <w:style w:type="paragraph" w:styleId="a7">
    <w:name w:val="List Paragraph"/>
    <w:basedOn w:val="a"/>
    <w:uiPriority w:val="34"/>
    <w:qFormat/>
    <w:rsid w:val="006319EA"/>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31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link w:val="17"/>
    <w:uiPriority w:val="99"/>
    <w:rsid w:val="006319EA"/>
    <w:rPr>
      <w:sz w:val="27"/>
      <w:szCs w:val="27"/>
      <w:shd w:val="clear" w:color="auto" w:fill="FFFFFF"/>
    </w:rPr>
  </w:style>
  <w:style w:type="character" w:customStyle="1" w:styleId="11">
    <w:name w:val="Заголовок №1_"/>
    <w:link w:val="12"/>
    <w:uiPriority w:val="99"/>
    <w:rsid w:val="006319EA"/>
    <w:rPr>
      <w:sz w:val="27"/>
      <w:szCs w:val="27"/>
      <w:shd w:val="clear" w:color="auto" w:fill="FFFFFF"/>
    </w:rPr>
  </w:style>
  <w:style w:type="paragraph" w:customStyle="1" w:styleId="17">
    <w:name w:val="Основной текст17"/>
    <w:basedOn w:val="a"/>
    <w:link w:val="a8"/>
    <w:uiPriority w:val="99"/>
    <w:rsid w:val="006319EA"/>
    <w:pPr>
      <w:shd w:val="clear" w:color="auto" w:fill="FFFFFF"/>
      <w:spacing w:before="480" w:after="0" w:line="322" w:lineRule="exact"/>
      <w:jc w:val="both"/>
    </w:pPr>
    <w:rPr>
      <w:sz w:val="27"/>
      <w:szCs w:val="27"/>
    </w:rPr>
  </w:style>
  <w:style w:type="paragraph" w:customStyle="1" w:styleId="12">
    <w:name w:val="Заголовок №1"/>
    <w:basedOn w:val="a"/>
    <w:link w:val="11"/>
    <w:uiPriority w:val="99"/>
    <w:rsid w:val="006319EA"/>
    <w:pPr>
      <w:shd w:val="clear" w:color="auto" w:fill="FFFFFF"/>
      <w:spacing w:before="600" w:after="480" w:line="322" w:lineRule="exact"/>
      <w:jc w:val="center"/>
      <w:outlineLvl w:val="0"/>
    </w:pPr>
    <w:rPr>
      <w:sz w:val="27"/>
      <w:szCs w:val="27"/>
    </w:rPr>
  </w:style>
  <w:style w:type="paragraph" w:customStyle="1" w:styleId="Standard">
    <w:name w:val="Standard"/>
    <w:rsid w:val="006319EA"/>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6319EA"/>
    <w:pPr>
      <w:spacing w:after="120"/>
    </w:pPr>
  </w:style>
  <w:style w:type="paragraph" w:customStyle="1" w:styleId="21">
    <w:name w:val="Знак2"/>
    <w:basedOn w:val="a"/>
    <w:rsid w:val="006319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footer"/>
    <w:basedOn w:val="a"/>
    <w:link w:val="aa"/>
    <w:uiPriority w:val="99"/>
    <w:rsid w:val="006319E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6319EA"/>
    <w:rPr>
      <w:rFonts w:ascii="Calibri" w:eastAsia="Calibri" w:hAnsi="Calibri" w:cs="Times New Roman"/>
    </w:rPr>
  </w:style>
  <w:style w:type="paragraph" w:styleId="ab">
    <w:name w:val="header"/>
    <w:basedOn w:val="a"/>
    <w:link w:val="ac"/>
    <w:rsid w:val="006319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6319EA"/>
    <w:rPr>
      <w:rFonts w:ascii="Times New Roman" w:eastAsia="Times New Roman" w:hAnsi="Times New Roman" w:cs="Times New Roman"/>
      <w:sz w:val="24"/>
      <w:szCs w:val="24"/>
      <w:lang w:eastAsia="ru-RU"/>
    </w:rPr>
  </w:style>
  <w:style w:type="character" w:styleId="ad">
    <w:name w:val="annotation reference"/>
    <w:basedOn w:val="a0"/>
    <w:rsid w:val="006319EA"/>
    <w:rPr>
      <w:sz w:val="16"/>
      <w:szCs w:val="16"/>
    </w:rPr>
  </w:style>
  <w:style w:type="paragraph" w:styleId="ae">
    <w:name w:val="annotation text"/>
    <w:basedOn w:val="a"/>
    <w:link w:val="af"/>
    <w:rsid w:val="006319EA"/>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6319EA"/>
    <w:rPr>
      <w:rFonts w:ascii="Times New Roman" w:eastAsia="Times New Roman" w:hAnsi="Times New Roman" w:cs="Times New Roman"/>
      <w:sz w:val="20"/>
      <w:szCs w:val="20"/>
      <w:lang w:eastAsia="ru-RU"/>
    </w:rPr>
  </w:style>
  <w:style w:type="paragraph" w:styleId="af0">
    <w:name w:val="annotation subject"/>
    <w:basedOn w:val="ae"/>
    <w:next w:val="ae"/>
    <w:link w:val="af1"/>
    <w:rsid w:val="006319EA"/>
    <w:rPr>
      <w:b/>
      <w:bCs/>
    </w:rPr>
  </w:style>
  <w:style w:type="character" w:customStyle="1" w:styleId="af1">
    <w:name w:val="Тема примечания Знак"/>
    <w:basedOn w:val="af"/>
    <w:link w:val="af0"/>
    <w:rsid w:val="006319EA"/>
    <w:rPr>
      <w:rFonts w:ascii="Times New Roman" w:eastAsia="Times New Roman" w:hAnsi="Times New Roman" w:cs="Times New Roman"/>
      <w:b/>
      <w:bCs/>
      <w:sz w:val="20"/>
      <w:szCs w:val="20"/>
      <w:lang w:eastAsia="ru-RU"/>
    </w:rPr>
  </w:style>
  <w:style w:type="paragraph" w:styleId="af2">
    <w:name w:val="Balloon Text"/>
    <w:basedOn w:val="a"/>
    <w:link w:val="af3"/>
    <w:rsid w:val="006319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319EA"/>
    <w:rPr>
      <w:rFonts w:ascii="Tahoma" w:eastAsia="Times New Roman" w:hAnsi="Tahoma" w:cs="Tahoma"/>
      <w:sz w:val="16"/>
      <w:szCs w:val="16"/>
      <w:lang w:eastAsia="ru-RU"/>
    </w:rPr>
  </w:style>
  <w:style w:type="character" w:customStyle="1" w:styleId="itemtext">
    <w:name w:val="itemtext"/>
    <w:basedOn w:val="a0"/>
    <w:rsid w:val="006319EA"/>
  </w:style>
  <w:style w:type="character" w:styleId="af4">
    <w:name w:val="Strong"/>
    <w:basedOn w:val="a0"/>
    <w:uiPriority w:val="22"/>
    <w:qFormat/>
    <w:rsid w:val="00631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EA"/>
  </w:style>
  <w:style w:type="paragraph" w:styleId="1">
    <w:name w:val="heading 1"/>
    <w:basedOn w:val="a"/>
    <w:next w:val="a"/>
    <w:link w:val="10"/>
    <w:uiPriority w:val="99"/>
    <w:qFormat/>
    <w:rsid w:val="006319E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6319E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6319EA"/>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6319E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3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Без интервала Знак"/>
    <w:link w:val="a4"/>
    <w:uiPriority w:val="99"/>
    <w:locked/>
    <w:rsid w:val="006319EA"/>
    <w:rPr>
      <w:rFonts w:ascii="MonoCondensedC" w:hAnsi="MonoCondensedC"/>
    </w:rPr>
  </w:style>
  <w:style w:type="paragraph" w:styleId="a4">
    <w:name w:val="No Spacing"/>
    <w:link w:val="a3"/>
    <w:uiPriority w:val="99"/>
    <w:qFormat/>
    <w:rsid w:val="006319EA"/>
    <w:pPr>
      <w:overflowPunct w:val="0"/>
      <w:autoSpaceDE w:val="0"/>
      <w:autoSpaceDN w:val="0"/>
      <w:adjustRightInd w:val="0"/>
      <w:spacing w:after="0" w:line="240" w:lineRule="auto"/>
    </w:pPr>
    <w:rPr>
      <w:rFonts w:ascii="MonoCondensedC" w:hAnsi="MonoCondensedC"/>
    </w:rPr>
  </w:style>
  <w:style w:type="character" w:customStyle="1" w:styleId="a5">
    <w:name w:val="Гипертекстовая ссылка"/>
    <w:basedOn w:val="a0"/>
    <w:uiPriority w:val="99"/>
    <w:rsid w:val="006319EA"/>
    <w:rPr>
      <w:color w:val="106BBE"/>
    </w:rPr>
  </w:style>
  <w:style w:type="paragraph" w:customStyle="1" w:styleId="ConsPlusNormal">
    <w:name w:val="ConsPlusNormal"/>
    <w:link w:val="ConsPlusNormal0"/>
    <w:rsid w:val="006319E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319EA"/>
    <w:rPr>
      <w:rFonts w:ascii="Arial" w:eastAsia="Calibri" w:hAnsi="Arial" w:cs="Arial"/>
      <w:sz w:val="20"/>
      <w:szCs w:val="20"/>
    </w:rPr>
  </w:style>
  <w:style w:type="character" w:customStyle="1" w:styleId="10">
    <w:name w:val="Заголовок 1 Знак"/>
    <w:basedOn w:val="a0"/>
    <w:link w:val="1"/>
    <w:uiPriority w:val="99"/>
    <w:rsid w:val="006319E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319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9EA"/>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319EA"/>
    <w:rPr>
      <w:rFonts w:asciiTheme="majorHAnsi" w:eastAsiaTheme="majorEastAsia" w:hAnsiTheme="majorHAnsi" w:cstheme="majorBidi"/>
      <w:color w:val="243F60" w:themeColor="accent1" w:themeShade="7F"/>
      <w:sz w:val="24"/>
      <w:szCs w:val="24"/>
      <w:lang w:eastAsia="ru-RU"/>
    </w:rPr>
  </w:style>
  <w:style w:type="character" w:styleId="a6">
    <w:name w:val="Hyperlink"/>
    <w:rsid w:val="006319EA"/>
    <w:rPr>
      <w:color w:val="0000FF"/>
      <w:u w:val="single"/>
    </w:rPr>
  </w:style>
  <w:style w:type="paragraph" w:styleId="a7">
    <w:name w:val="List Paragraph"/>
    <w:basedOn w:val="a"/>
    <w:uiPriority w:val="34"/>
    <w:qFormat/>
    <w:rsid w:val="006319EA"/>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31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сновной текст_"/>
    <w:link w:val="17"/>
    <w:uiPriority w:val="99"/>
    <w:rsid w:val="006319EA"/>
    <w:rPr>
      <w:sz w:val="27"/>
      <w:szCs w:val="27"/>
      <w:shd w:val="clear" w:color="auto" w:fill="FFFFFF"/>
    </w:rPr>
  </w:style>
  <w:style w:type="character" w:customStyle="1" w:styleId="11">
    <w:name w:val="Заголовок №1_"/>
    <w:link w:val="12"/>
    <w:uiPriority w:val="99"/>
    <w:rsid w:val="006319EA"/>
    <w:rPr>
      <w:sz w:val="27"/>
      <w:szCs w:val="27"/>
      <w:shd w:val="clear" w:color="auto" w:fill="FFFFFF"/>
    </w:rPr>
  </w:style>
  <w:style w:type="paragraph" w:customStyle="1" w:styleId="17">
    <w:name w:val="Основной текст17"/>
    <w:basedOn w:val="a"/>
    <w:link w:val="a8"/>
    <w:uiPriority w:val="99"/>
    <w:rsid w:val="006319EA"/>
    <w:pPr>
      <w:shd w:val="clear" w:color="auto" w:fill="FFFFFF"/>
      <w:spacing w:before="480" w:after="0" w:line="322" w:lineRule="exact"/>
      <w:jc w:val="both"/>
    </w:pPr>
    <w:rPr>
      <w:sz w:val="27"/>
      <w:szCs w:val="27"/>
    </w:rPr>
  </w:style>
  <w:style w:type="paragraph" w:customStyle="1" w:styleId="12">
    <w:name w:val="Заголовок №1"/>
    <w:basedOn w:val="a"/>
    <w:link w:val="11"/>
    <w:uiPriority w:val="99"/>
    <w:rsid w:val="006319EA"/>
    <w:pPr>
      <w:shd w:val="clear" w:color="auto" w:fill="FFFFFF"/>
      <w:spacing w:before="600" w:after="480" w:line="322" w:lineRule="exact"/>
      <w:jc w:val="center"/>
      <w:outlineLvl w:val="0"/>
    </w:pPr>
    <w:rPr>
      <w:sz w:val="27"/>
      <w:szCs w:val="27"/>
    </w:rPr>
  </w:style>
  <w:style w:type="paragraph" w:customStyle="1" w:styleId="Standard">
    <w:name w:val="Standard"/>
    <w:rsid w:val="006319EA"/>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6319EA"/>
    <w:pPr>
      <w:spacing w:after="120"/>
    </w:pPr>
  </w:style>
  <w:style w:type="paragraph" w:customStyle="1" w:styleId="21">
    <w:name w:val="Знак2"/>
    <w:basedOn w:val="a"/>
    <w:rsid w:val="006319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footer"/>
    <w:basedOn w:val="a"/>
    <w:link w:val="aa"/>
    <w:uiPriority w:val="99"/>
    <w:rsid w:val="006319E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6319EA"/>
    <w:rPr>
      <w:rFonts w:ascii="Calibri" w:eastAsia="Calibri" w:hAnsi="Calibri" w:cs="Times New Roman"/>
    </w:rPr>
  </w:style>
  <w:style w:type="paragraph" w:styleId="ab">
    <w:name w:val="header"/>
    <w:basedOn w:val="a"/>
    <w:link w:val="ac"/>
    <w:rsid w:val="006319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6319EA"/>
    <w:rPr>
      <w:rFonts w:ascii="Times New Roman" w:eastAsia="Times New Roman" w:hAnsi="Times New Roman" w:cs="Times New Roman"/>
      <w:sz w:val="24"/>
      <w:szCs w:val="24"/>
      <w:lang w:eastAsia="ru-RU"/>
    </w:rPr>
  </w:style>
  <w:style w:type="character" w:styleId="ad">
    <w:name w:val="annotation reference"/>
    <w:basedOn w:val="a0"/>
    <w:rsid w:val="006319EA"/>
    <w:rPr>
      <w:sz w:val="16"/>
      <w:szCs w:val="16"/>
    </w:rPr>
  </w:style>
  <w:style w:type="paragraph" w:styleId="ae">
    <w:name w:val="annotation text"/>
    <w:basedOn w:val="a"/>
    <w:link w:val="af"/>
    <w:rsid w:val="006319EA"/>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6319EA"/>
    <w:rPr>
      <w:rFonts w:ascii="Times New Roman" w:eastAsia="Times New Roman" w:hAnsi="Times New Roman" w:cs="Times New Roman"/>
      <w:sz w:val="20"/>
      <w:szCs w:val="20"/>
      <w:lang w:eastAsia="ru-RU"/>
    </w:rPr>
  </w:style>
  <w:style w:type="paragraph" w:styleId="af0">
    <w:name w:val="annotation subject"/>
    <w:basedOn w:val="ae"/>
    <w:next w:val="ae"/>
    <w:link w:val="af1"/>
    <w:rsid w:val="006319EA"/>
    <w:rPr>
      <w:b/>
      <w:bCs/>
    </w:rPr>
  </w:style>
  <w:style w:type="character" w:customStyle="1" w:styleId="af1">
    <w:name w:val="Тема примечания Знак"/>
    <w:basedOn w:val="af"/>
    <w:link w:val="af0"/>
    <w:rsid w:val="006319EA"/>
    <w:rPr>
      <w:rFonts w:ascii="Times New Roman" w:eastAsia="Times New Roman" w:hAnsi="Times New Roman" w:cs="Times New Roman"/>
      <w:b/>
      <w:bCs/>
      <w:sz w:val="20"/>
      <w:szCs w:val="20"/>
      <w:lang w:eastAsia="ru-RU"/>
    </w:rPr>
  </w:style>
  <w:style w:type="paragraph" w:styleId="af2">
    <w:name w:val="Balloon Text"/>
    <w:basedOn w:val="a"/>
    <w:link w:val="af3"/>
    <w:rsid w:val="006319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319EA"/>
    <w:rPr>
      <w:rFonts w:ascii="Tahoma" w:eastAsia="Times New Roman" w:hAnsi="Tahoma" w:cs="Tahoma"/>
      <w:sz w:val="16"/>
      <w:szCs w:val="16"/>
      <w:lang w:eastAsia="ru-RU"/>
    </w:rPr>
  </w:style>
  <w:style w:type="character" w:customStyle="1" w:styleId="itemtext">
    <w:name w:val="itemtext"/>
    <w:basedOn w:val="a0"/>
    <w:rsid w:val="006319EA"/>
  </w:style>
  <w:style w:type="character" w:styleId="af4">
    <w:name w:val="Strong"/>
    <w:basedOn w:val="a0"/>
    <w:uiPriority w:val="22"/>
    <w:qFormat/>
    <w:rsid w:val="00631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B96E487019176261B8C39C8215A269B0EEA27295244B8CC28D30C26D32D09B0543C90216eCsFH" TargetMode="External"/><Relationship Id="rId5" Type="http://schemas.openxmlformats.org/officeDocument/2006/relationships/webSettings" Target="webSettings.xml"/><Relationship Id="rId10" Type="http://schemas.openxmlformats.org/officeDocument/2006/relationships/hyperlink" Target="consultantplus://offline/ref=5BB96E487019176261B8C39C8215A269B0EEA27295244B8CC28D30C26D32D09B0543C90317eCsDH" TargetMode="External"/><Relationship Id="rId4" Type="http://schemas.openxmlformats.org/officeDocument/2006/relationships/settings" Target="settings.xml"/><Relationship Id="rId9" Type="http://schemas.openxmlformats.org/officeDocument/2006/relationships/hyperlink" Target="consultantplus://offline/ref=5BB96E487019176261B8C39C8215A269B0EEA27295244B8CC28D30C26D32D09B0543C90312eCs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26</Pages>
  <Words>13988</Words>
  <Characters>79736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2021-09-10T07:35:00Z</dcterms:created>
  <dcterms:modified xsi:type="dcterms:W3CDTF">2021-09-13T07:53:00Z</dcterms:modified>
</cp:coreProperties>
</file>